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E06E" w14:textId="77777777" w:rsidR="00DC003D" w:rsidRDefault="00DC003D" w:rsidP="001D7D8E">
      <w:pPr>
        <w:spacing w:line="240" w:lineRule="auto"/>
        <w:ind w:right="-472"/>
        <w:rPr>
          <w:sz w:val="72"/>
          <w:szCs w:val="72"/>
        </w:rPr>
      </w:pPr>
      <w:r w:rsidRPr="00DC003D">
        <w:rPr>
          <w:noProof/>
          <w:sz w:val="72"/>
          <w:szCs w:val="72"/>
        </w:rPr>
        <w:drawing>
          <wp:anchor distT="0" distB="0" distL="114300" distR="114300" simplePos="0" relativeHeight="251658240" behindDoc="0" locked="0" layoutInCell="1" allowOverlap="1" wp14:anchorId="3F2405AE" wp14:editId="597C455B">
            <wp:simplePos x="0" y="0"/>
            <wp:positionH relativeFrom="column">
              <wp:posOffset>3810</wp:posOffset>
            </wp:positionH>
            <wp:positionV relativeFrom="paragraph">
              <wp:posOffset>3810</wp:posOffset>
            </wp:positionV>
            <wp:extent cx="1650112" cy="12954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112" cy="1295400"/>
                    </a:xfrm>
                    <a:prstGeom prst="rect">
                      <a:avLst/>
                    </a:prstGeom>
                  </pic:spPr>
                </pic:pic>
              </a:graphicData>
            </a:graphic>
          </wp:anchor>
        </w:drawing>
      </w:r>
      <w:r w:rsidR="001D7D8E" w:rsidRPr="00DC003D">
        <w:rPr>
          <w:sz w:val="72"/>
          <w:szCs w:val="72"/>
        </w:rPr>
        <w:t>FAQ’s</w:t>
      </w:r>
    </w:p>
    <w:p w14:paraId="3B8F60FC" w14:textId="77777777" w:rsidR="00DC003D" w:rsidRDefault="001D7D8E" w:rsidP="001D7D8E">
      <w:pPr>
        <w:spacing w:line="240" w:lineRule="auto"/>
        <w:ind w:right="-472"/>
        <w:rPr>
          <w:sz w:val="40"/>
          <w:szCs w:val="40"/>
        </w:rPr>
      </w:pPr>
      <w:r>
        <w:rPr>
          <w:sz w:val="40"/>
          <w:szCs w:val="40"/>
        </w:rPr>
        <w:t xml:space="preserve">BJP 2022 </w:t>
      </w:r>
    </w:p>
    <w:p w14:paraId="5865A165" w14:textId="5857CE3A" w:rsidR="001D7D8E" w:rsidRDefault="001D7D8E" w:rsidP="001D7D8E">
      <w:pPr>
        <w:spacing w:line="240" w:lineRule="auto"/>
        <w:ind w:right="-472"/>
        <w:rPr>
          <w:sz w:val="40"/>
          <w:szCs w:val="40"/>
        </w:rPr>
      </w:pPr>
      <w:r>
        <w:rPr>
          <w:sz w:val="40"/>
          <w:szCs w:val="40"/>
        </w:rPr>
        <w:t>PERFORMANCE WEAR</w:t>
      </w:r>
      <w:r w:rsidR="00755DD4">
        <w:rPr>
          <w:sz w:val="40"/>
          <w:szCs w:val="40"/>
        </w:rPr>
        <w:t xml:space="preserve"> &amp; LEOTARDS</w:t>
      </w:r>
      <w:r>
        <w:rPr>
          <w:sz w:val="40"/>
          <w:szCs w:val="40"/>
        </w:rPr>
        <w:t xml:space="preserve"> </w:t>
      </w:r>
    </w:p>
    <w:p w14:paraId="4DED9601" w14:textId="77777777" w:rsidR="001D7D8E" w:rsidRDefault="001D7D8E" w:rsidP="001D7D8E">
      <w:pPr>
        <w:spacing w:line="240" w:lineRule="auto"/>
        <w:ind w:right="-472"/>
        <w:rPr>
          <w:sz w:val="24"/>
          <w:szCs w:val="24"/>
        </w:rPr>
      </w:pPr>
    </w:p>
    <w:p w14:paraId="311C2536" w14:textId="04E1B353" w:rsidR="001D7D8E" w:rsidRDefault="001D7D8E" w:rsidP="001D7D8E">
      <w:pPr>
        <w:spacing w:line="240" w:lineRule="auto"/>
        <w:ind w:right="-472"/>
        <w:rPr>
          <w:sz w:val="24"/>
          <w:szCs w:val="24"/>
        </w:rPr>
      </w:pPr>
      <w:r>
        <w:rPr>
          <w:sz w:val="24"/>
          <w:szCs w:val="24"/>
        </w:rPr>
        <w:t xml:space="preserve">Q: </w:t>
      </w:r>
      <w:r w:rsidR="009F39BF">
        <w:rPr>
          <w:sz w:val="24"/>
          <w:szCs w:val="24"/>
        </w:rPr>
        <w:t xml:space="preserve">What can </w:t>
      </w:r>
      <w:r w:rsidR="000D60DD">
        <w:rPr>
          <w:sz w:val="24"/>
          <w:szCs w:val="24"/>
        </w:rPr>
        <w:t>members</w:t>
      </w:r>
      <w:r w:rsidR="009F39BF">
        <w:rPr>
          <w:sz w:val="24"/>
          <w:szCs w:val="24"/>
        </w:rPr>
        <w:t xml:space="preserve"> wear for competitions</w:t>
      </w:r>
      <w:r>
        <w:rPr>
          <w:sz w:val="24"/>
          <w:szCs w:val="24"/>
        </w:rPr>
        <w:t>?</w:t>
      </w:r>
    </w:p>
    <w:p w14:paraId="38D213C1" w14:textId="3DC0D9F2" w:rsidR="009F39BF" w:rsidRDefault="001D7D8E" w:rsidP="001D7D8E">
      <w:pPr>
        <w:spacing w:line="240" w:lineRule="auto"/>
        <w:ind w:right="-472"/>
        <w:rPr>
          <w:sz w:val="24"/>
          <w:szCs w:val="24"/>
        </w:rPr>
      </w:pPr>
      <w:r>
        <w:rPr>
          <w:sz w:val="24"/>
          <w:szCs w:val="24"/>
        </w:rPr>
        <w:t>A:</w:t>
      </w:r>
      <w:r w:rsidR="00563018">
        <w:rPr>
          <w:sz w:val="24"/>
          <w:szCs w:val="24"/>
        </w:rPr>
        <w:t xml:space="preserve"> </w:t>
      </w:r>
      <w:r w:rsidR="00755DD4">
        <w:rPr>
          <w:sz w:val="24"/>
          <w:szCs w:val="24"/>
        </w:rPr>
        <w:t>For Champion Girl and Champion Lady, a</w:t>
      </w:r>
      <w:r w:rsidR="00563018">
        <w:rPr>
          <w:sz w:val="24"/>
          <w:szCs w:val="24"/>
        </w:rPr>
        <w:t>ll</w:t>
      </w:r>
      <w:r w:rsidR="009F39BF">
        <w:rPr>
          <w:sz w:val="24"/>
          <w:szCs w:val="24"/>
        </w:rPr>
        <w:t xml:space="preserve"> </w:t>
      </w:r>
      <w:r w:rsidR="00755DD4">
        <w:rPr>
          <w:sz w:val="24"/>
          <w:szCs w:val="24"/>
        </w:rPr>
        <w:t>members</w:t>
      </w:r>
      <w:r w:rsidR="009F39BF">
        <w:rPr>
          <w:sz w:val="24"/>
          <w:szCs w:val="24"/>
        </w:rPr>
        <w:t xml:space="preserve"> </w:t>
      </w:r>
      <w:r w:rsidR="00563018">
        <w:rPr>
          <w:sz w:val="24"/>
          <w:szCs w:val="24"/>
        </w:rPr>
        <w:t xml:space="preserve">can wear </w:t>
      </w:r>
      <w:r w:rsidR="009F39BF">
        <w:rPr>
          <w:sz w:val="24"/>
          <w:szCs w:val="24"/>
        </w:rPr>
        <w:t>either:</w:t>
      </w:r>
    </w:p>
    <w:p w14:paraId="1BD88F44" w14:textId="17F9CBB7" w:rsidR="009F39BF" w:rsidRDefault="000D60DD" w:rsidP="009F39BF">
      <w:pPr>
        <w:pStyle w:val="ListParagraph"/>
        <w:numPr>
          <w:ilvl w:val="0"/>
          <w:numId w:val="3"/>
        </w:numPr>
        <w:spacing w:line="240" w:lineRule="auto"/>
        <w:ind w:right="-472"/>
        <w:rPr>
          <w:sz w:val="24"/>
          <w:szCs w:val="24"/>
        </w:rPr>
      </w:pPr>
      <w:r>
        <w:rPr>
          <w:sz w:val="24"/>
          <w:szCs w:val="24"/>
        </w:rPr>
        <w:t>A</w:t>
      </w:r>
      <w:r w:rsidR="00563018" w:rsidRPr="009F39BF">
        <w:rPr>
          <w:sz w:val="24"/>
          <w:szCs w:val="24"/>
        </w:rPr>
        <w:t xml:space="preserve"> leotard</w:t>
      </w:r>
    </w:p>
    <w:p w14:paraId="4B5B88E7" w14:textId="34D41048" w:rsidR="009F39BF" w:rsidRDefault="000D60DD" w:rsidP="009F39BF">
      <w:pPr>
        <w:pStyle w:val="ListParagraph"/>
        <w:numPr>
          <w:ilvl w:val="0"/>
          <w:numId w:val="3"/>
        </w:numPr>
        <w:spacing w:line="240" w:lineRule="auto"/>
        <w:ind w:right="-472"/>
        <w:rPr>
          <w:sz w:val="24"/>
          <w:szCs w:val="24"/>
        </w:rPr>
      </w:pPr>
      <w:r>
        <w:rPr>
          <w:sz w:val="24"/>
          <w:szCs w:val="24"/>
        </w:rPr>
        <w:t>Leggings</w:t>
      </w:r>
      <w:r w:rsidR="00563018" w:rsidRPr="009F39BF">
        <w:rPr>
          <w:sz w:val="24"/>
          <w:szCs w:val="24"/>
        </w:rPr>
        <w:t xml:space="preserve"> over a leotard</w:t>
      </w:r>
    </w:p>
    <w:p w14:paraId="1FCC48FC" w14:textId="77E4EAE8" w:rsidR="001D7D8E" w:rsidRDefault="000D60DD" w:rsidP="009F39BF">
      <w:pPr>
        <w:pStyle w:val="ListParagraph"/>
        <w:numPr>
          <w:ilvl w:val="0"/>
          <w:numId w:val="3"/>
        </w:numPr>
        <w:spacing w:line="240" w:lineRule="auto"/>
        <w:ind w:right="-472"/>
        <w:rPr>
          <w:sz w:val="24"/>
          <w:szCs w:val="24"/>
        </w:rPr>
      </w:pPr>
      <w:r>
        <w:rPr>
          <w:sz w:val="24"/>
          <w:szCs w:val="24"/>
        </w:rPr>
        <w:t>P</w:t>
      </w:r>
      <w:r w:rsidR="00563018" w:rsidRPr="009F39BF">
        <w:rPr>
          <w:sz w:val="24"/>
          <w:szCs w:val="24"/>
        </w:rPr>
        <w:t>erformance wear</w:t>
      </w:r>
      <w:r w:rsidR="001D7D8E" w:rsidRPr="009F39BF">
        <w:rPr>
          <w:sz w:val="24"/>
          <w:szCs w:val="24"/>
        </w:rPr>
        <w:t xml:space="preserve">. </w:t>
      </w:r>
    </w:p>
    <w:p w14:paraId="2414C2BD" w14:textId="2A2CC28D" w:rsidR="000D60DD" w:rsidRDefault="000D60DD" w:rsidP="000D60DD">
      <w:pPr>
        <w:spacing w:line="240" w:lineRule="auto"/>
        <w:ind w:right="-472"/>
        <w:rPr>
          <w:sz w:val="24"/>
          <w:szCs w:val="24"/>
        </w:rPr>
      </w:pPr>
      <w:r>
        <w:rPr>
          <w:sz w:val="24"/>
          <w:szCs w:val="24"/>
        </w:rPr>
        <w:t>Q: Who is supplying what?</w:t>
      </w:r>
    </w:p>
    <w:p w14:paraId="60CCD196" w14:textId="77777777" w:rsidR="000D60DD" w:rsidRDefault="000D60DD" w:rsidP="000D60DD">
      <w:pPr>
        <w:spacing w:line="240" w:lineRule="auto"/>
        <w:ind w:right="-472"/>
        <w:rPr>
          <w:sz w:val="24"/>
          <w:szCs w:val="24"/>
        </w:rPr>
      </w:pPr>
      <w:r>
        <w:rPr>
          <w:sz w:val="24"/>
          <w:szCs w:val="24"/>
        </w:rPr>
        <w:t xml:space="preserve">A: </w:t>
      </w:r>
      <w:proofErr w:type="spellStart"/>
      <w:r>
        <w:rPr>
          <w:sz w:val="24"/>
          <w:szCs w:val="24"/>
        </w:rPr>
        <w:t>Danz</w:t>
      </w:r>
      <w:proofErr w:type="spellEnd"/>
      <w:r>
        <w:rPr>
          <w:sz w:val="24"/>
          <w:szCs w:val="24"/>
        </w:rPr>
        <w:t xml:space="preserve"> Design is supplying leotards and team tops. BJP is supplying performance wear, including team leggings.</w:t>
      </w:r>
    </w:p>
    <w:p w14:paraId="7CE2CBBC" w14:textId="140361D5" w:rsidR="000D60DD" w:rsidRPr="000D60DD" w:rsidRDefault="000D60DD" w:rsidP="000D60DD">
      <w:pPr>
        <w:spacing w:line="240" w:lineRule="auto"/>
        <w:ind w:right="-472"/>
        <w:rPr>
          <w:sz w:val="24"/>
          <w:szCs w:val="24"/>
        </w:rPr>
      </w:pPr>
      <w:r>
        <w:rPr>
          <w:sz w:val="24"/>
          <w:szCs w:val="24"/>
        </w:rPr>
        <w:t xml:space="preserve"> </w:t>
      </w:r>
    </w:p>
    <w:p w14:paraId="39FA4F05" w14:textId="44A114B0" w:rsidR="001D7D8E" w:rsidRDefault="001D7D8E" w:rsidP="001D7D8E">
      <w:pPr>
        <w:spacing w:line="240" w:lineRule="auto"/>
        <w:ind w:right="-472"/>
        <w:rPr>
          <w:sz w:val="24"/>
          <w:szCs w:val="24"/>
        </w:rPr>
      </w:pPr>
      <w:r>
        <w:rPr>
          <w:sz w:val="24"/>
          <w:szCs w:val="24"/>
        </w:rPr>
        <w:t xml:space="preserve">Q: Can juniors wear performance wear for </w:t>
      </w:r>
      <w:r w:rsidR="00755DD4">
        <w:rPr>
          <w:sz w:val="24"/>
          <w:szCs w:val="24"/>
        </w:rPr>
        <w:t>TEAMS</w:t>
      </w:r>
      <w:r>
        <w:rPr>
          <w:sz w:val="24"/>
          <w:szCs w:val="24"/>
        </w:rPr>
        <w:t>?</w:t>
      </w:r>
    </w:p>
    <w:p w14:paraId="52B6513A" w14:textId="64BC1D3E" w:rsidR="001D7D8E" w:rsidRDefault="001D7D8E" w:rsidP="001D7D8E">
      <w:pPr>
        <w:spacing w:line="240" w:lineRule="auto"/>
        <w:ind w:right="-472"/>
        <w:rPr>
          <w:sz w:val="24"/>
          <w:szCs w:val="24"/>
        </w:rPr>
      </w:pPr>
      <w:r>
        <w:rPr>
          <w:sz w:val="24"/>
          <w:szCs w:val="24"/>
        </w:rPr>
        <w:t xml:space="preserve">A: </w:t>
      </w:r>
      <w:r w:rsidR="00563018">
        <w:rPr>
          <w:sz w:val="24"/>
          <w:szCs w:val="24"/>
        </w:rPr>
        <w:t>In 2022</w:t>
      </w:r>
      <w:r>
        <w:rPr>
          <w:sz w:val="24"/>
          <w:szCs w:val="24"/>
        </w:rPr>
        <w:t xml:space="preserve"> junior teams can wear black BJP leggings over team leotards if their club decides to.</w:t>
      </w:r>
    </w:p>
    <w:p w14:paraId="3756F2D1" w14:textId="644A6FEC" w:rsidR="001D7D8E" w:rsidRDefault="001D7D8E" w:rsidP="001D7D8E">
      <w:pPr>
        <w:spacing w:line="240" w:lineRule="auto"/>
        <w:ind w:right="-472"/>
        <w:rPr>
          <w:sz w:val="24"/>
          <w:szCs w:val="24"/>
        </w:rPr>
      </w:pPr>
    </w:p>
    <w:p w14:paraId="54A7F3E6" w14:textId="395DBD49" w:rsidR="00755DD4" w:rsidRDefault="00755DD4" w:rsidP="00755DD4">
      <w:pPr>
        <w:spacing w:line="240" w:lineRule="auto"/>
        <w:ind w:right="-472"/>
        <w:rPr>
          <w:sz w:val="24"/>
          <w:szCs w:val="24"/>
        </w:rPr>
      </w:pPr>
      <w:r>
        <w:rPr>
          <w:sz w:val="24"/>
          <w:szCs w:val="24"/>
        </w:rPr>
        <w:t xml:space="preserve">Q: Can garments from previous years </w:t>
      </w:r>
      <w:r w:rsidR="000D60DD">
        <w:rPr>
          <w:sz w:val="24"/>
          <w:szCs w:val="24"/>
        </w:rPr>
        <w:t>from</w:t>
      </w:r>
      <w:r>
        <w:rPr>
          <w:sz w:val="24"/>
          <w:szCs w:val="24"/>
        </w:rPr>
        <w:t xml:space="preserve"> ‘swaps and sales’ be worn in competitions?</w:t>
      </w:r>
    </w:p>
    <w:p w14:paraId="4A4492D9" w14:textId="77777777" w:rsidR="00755DD4" w:rsidRDefault="00755DD4" w:rsidP="00755DD4">
      <w:pPr>
        <w:spacing w:line="240" w:lineRule="auto"/>
        <w:ind w:left="284" w:right="-472" w:hanging="284"/>
        <w:rPr>
          <w:color w:val="FF0000"/>
          <w:sz w:val="24"/>
          <w:szCs w:val="24"/>
        </w:rPr>
      </w:pPr>
      <w:r>
        <w:rPr>
          <w:sz w:val="24"/>
          <w:szCs w:val="24"/>
        </w:rPr>
        <w:t>A: Yes, leotards and performance wear from any previous years may be worn, provided the garment style is not altered and the logo is still in place.</w:t>
      </w:r>
    </w:p>
    <w:p w14:paraId="43C275EF" w14:textId="77777777" w:rsidR="00755DD4" w:rsidRDefault="00755DD4" w:rsidP="00755DD4">
      <w:pPr>
        <w:spacing w:line="240" w:lineRule="auto"/>
        <w:ind w:right="-472"/>
        <w:rPr>
          <w:sz w:val="24"/>
          <w:szCs w:val="24"/>
        </w:rPr>
      </w:pPr>
    </w:p>
    <w:p w14:paraId="16B49D9C" w14:textId="28332736" w:rsidR="00755DD4" w:rsidRPr="00755DD4" w:rsidRDefault="00755DD4" w:rsidP="001D7D8E">
      <w:pPr>
        <w:spacing w:line="240" w:lineRule="auto"/>
        <w:ind w:right="-472"/>
        <w:rPr>
          <w:b/>
          <w:bCs/>
          <w:sz w:val="24"/>
          <w:szCs w:val="24"/>
        </w:rPr>
      </w:pPr>
      <w:r w:rsidRPr="00755DD4">
        <w:rPr>
          <w:b/>
          <w:bCs/>
          <w:sz w:val="24"/>
          <w:szCs w:val="24"/>
        </w:rPr>
        <w:t>LEOTARDS</w:t>
      </w:r>
    </w:p>
    <w:p w14:paraId="4D73F9B0" w14:textId="77777777" w:rsidR="00755DD4" w:rsidRDefault="00755DD4" w:rsidP="001D7D8E">
      <w:pPr>
        <w:spacing w:line="240" w:lineRule="auto"/>
        <w:ind w:right="-472"/>
        <w:rPr>
          <w:sz w:val="24"/>
          <w:szCs w:val="24"/>
        </w:rPr>
      </w:pPr>
    </w:p>
    <w:p w14:paraId="7CC8F66A" w14:textId="005AC102" w:rsidR="009F39BF" w:rsidRDefault="009F39BF" w:rsidP="001D7D8E">
      <w:pPr>
        <w:spacing w:line="240" w:lineRule="auto"/>
        <w:ind w:right="-472"/>
        <w:rPr>
          <w:sz w:val="24"/>
          <w:szCs w:val="24"/>
        </w:rPr>
      </w:pPr>
      <w:r>
        <w:rPr>
          <w:sz w:val="24"/>
          <w:szCs w:val="24"/>
        </w:rPr>
        <w:t>Q: How do I buy leotards?</w:t>
      </w:r>
    </w:p>
    <w:p w14:paraId="37471740" w14:textId="16332945" w:rsidR="001D7D8E" w:rsidRDefault="001D7D8E" w:rsidP="001D7D8E">
      <w:pPr>
        <w:spacing w:line="240" w:lineRule="auto"/>
        <w:ind w:right="-472"/>
        <w:rPr>
          <w:sz w:val="24"/>
          <w:szCs w:val="24"/>
        </w:rPr>
      </w:pPr>
      <w:r>
        <w:rPr>
          <w:sz w:val="24"/>
          <w:szCs w:val="24"/>
        </w:rPr>
        <w:t xml:space="preserve">A: </w:t>
      </w:r>
      <w:proofErr w:type="spellStart"/>
      <w:r>
        <w:rPr>
          <w:sz w:val="24"/>
          <w:szCs w:val="24"/>
        </w:rPr>
        <w:t>Danz</w:t>
      </w:r>
      <w:proofErr w:type="spellEnd"/>
      <w:r>
        <w:rPr>
          <w:sz w:val="24"/>
          <w:szCs w:val="24"/>
        </w:rPr>
        <w:t xml:space="preserve"> Design will </w:t>
      </w:r>
      <w:r w:rsidR="009F39BF">
        <w:rPr>
          <w:sz w:val="24"/>
          <w:szCs w:val="24"/>
        </w:rPr>
        <w:t>make</w:t>
      </w:r>
      <w:r w:rsidR="00755DD4">
        <w:rPr>
          <w:sz w:val="24"/>
          <w:szCs w:val="24"/>
        </w:rPr>
        <w:t xml:space="preserve"> your </w:t>
      </w:r>
      <w:r w:rsidR="009F39BF">
        <w:rPr>
          <w:sz w:val="24"/>
          <w:szCs w:val="24"/>
        </w:rPr>
        <w:t>leotards</w:t>
      </w:r>
      <w:r>
        <w:rPr>
          <w:sz w:val="24"/>
          <w:szCs w:val="24"/>
        </w:rPr>
        <w:t xml:space="preserve"> </w:t>
      </w:r>
      <w:r w:rsidR="009F39BF">
        <w:rPr>
          <w:sz w:val="24"/>
          <w:szCs w:val="24"/>
        </w:rPr>
        <w:t xml:space="preserve">to order </w:t>
      </w:r>
      <w:r>
        <w:rPr>
          <w:sz w:val="24"/>
          <w:szCs w:val="24"/>
        </w:rPr>
        <w:t>in 2022</w:t>
      </w:r>
      <w:r w:rsidR="00563018">
        <w:rPr>
          <w:sz w:val="24"/>
          <w:szCs w:val="24"/>
        </w:rPr>
        <w:t xml:space="preserve"> with the </w:t>
      </w:r>
      <w:r w:rsidR="009F39BF">
        <w:rPr>
          <w:sz w:val="24"/>
          <w:szCs w:val="24"/>
        </w:rPr>
        <w:t xml:space="preserve">usual 2 </w:t>
      </w:r>
      <w:r w:rsidR="00563018">
        <w:rPr>
          <w:sz w:val="24"/>
          <w:szCs w:val="24"/>
        </w:rPr>
        <w:t>ordering periods.</w:t>
      </w:r>
    </w:p>
    <w:p w14:paraId="43C2EE91" w14:textId="28471ADA" w:rsidR="00755DD4" w:rsidRDefault="00755DD4" w:rsidP="001D7D8E">
      <w:pPr>
        <w:spacing w:line="240" w:lineRule="auto"/>
        <w:ind w:right="-472"/>
        <w:rPr>
          <w:sz w:val="24"/>
          <w:szCs w:val="24"/>
        </w:rPr>
      </w:pPr>
    </w:p>
    <w:p w14:paraId="4ADDDF6E" w14:textId="3A412F07" w:rsidR="00755DD4" w:rsidRDefault="00755DD4" w:rsidP="001D7D8E">
      <w:pPr>
        <w:spacing w:line="240" w:lineRule="auto"/>
        <w:ind w:right="-472"/>
        <w:rPr>
          <w:sz w:val="24"/>
          <w:szCs w:val="24"/>
        </w:rPr>
      </w:pPr>
      <w:r>
        <w:rPr>
          <w:sz w:val="24"/>
          <w:szCs w:val="24"/>
        </w:rPr>
        <w:t>Q: How many styles and colours will there be?</w:t>
      </w:r>
    </w:p>
    <w:p w14:paraId="71B5F69B" w14:textId="22CE6320" w:rsidR="00755DD4" w:rsidRDefault="00755DD4" w:rsidP="001D7D8E">
      <w:pPr>
        <w:spacing w:line="240" w:lineRule="auto"/>
        <w:ind w:right="-472"/>
        <w:rPr>
          <w:sz w:val="24"/>
          <w:szCs w:val="24"/>
        </w:rPr>
      </w:pPr>
      <w:r>
        <w:rPr>
          <w:sz w:val="24"/>
          <w:szCs w:val="24"/>
        </w:rPr>
        <w:t xml:space="preserve">A: </w:t>
      </w:r>
      <w:r w:rsidR="000D60DD">
        <w:rPr>
          <w:sz w:val="24"/>
          <w:szCs w:val="24"/>
        </w:rPr>
        <w:t>There are 5 styles</w:t>
      </w:r>
      <w:r w:rsidR="002F52DF">
        <w:rPr>
          <w:sz w:val="24"/>
          <w:szCs w:val="24"/>
        </w:rPr>
        <w:t>, 14 colours, 4 prints for contrasts, 2 prints for whole leotard as well as black mesh and white mesh.</w:t>
      </w:r>
    </w:p>
    <w:p w14:paraId="62718DAE" w14:textId="395532CA" w:rsidR="00755DD4" w:rsidRDefault="00755DD4" w:rsidP="001D7D8E">
      <w:pPr>
        <w:spacing w:line="240" w:lineRule="auto"/>
        <w:ind w:right="-472"/>
        <w:rPr>
          <w:sz w:val="24"/>
          <w:szCs w:val="24"/>
        </w:rPr>
      </w:pPr>
    </w:p>
    <w:p w14:paraId="148A3C69" w14:textId="0C874343" w:rsidR="00755DD4" w:rsidRDefault="00755DD4" w:rsidP="001D7D8E">
      <w:pPr>
        <w:spacing w:line="240" w:lineRule="auto"/>
        <w:ind w:right="-472"/>
        <w:rPr>
          <w:sz w:val="24"/>
          <w:szCs w:val="24"/>
        </w:rPr>
      </w:pPr>
      <w:r>
        <w:rPr>
          <w:sz w:val="24"/>
          <w:szCs w:val="24"/>
        </w:rPr>
        <w:t>Q: What’s new for leotards in 2022?</w:t>
      </w:r>
    </w:p>
    <w:p w14:paraId="3C2C2A3F" w14:textId="4BE42C77" w:rsidR="00755DD4" w:rsidRDefault="00755DD4" w:rsidP="001D7D8E">
      <w:pPr>
        <w:spacing w:line="240" w:lineRule="auto"/>
        <w:ind w:right="-472"/>
        <w:rPr>
          <w:sz w:val="24"/>
          <w:szCs w:val="24"/>
        </w:rPr>
      </w:pPr>
      <w:r>
        <w:rPr>
          <w:sz w:val="24"/>
          <w:szCs w:val="24"/>
        </w:rPr>
        <w:t xml:space="preserve">A: </w:t>
      </w:r>
      <w:r w:rsidR="000D60DD">
        <w:rPr>
          <w:sz w:val="24"/>
          <w:szCs w:val="24"/>
        </w:rPr>
        <w:t xml:space="preserve">Long-sleeve Aspen with solid or mesh sleeves and a new </w:t>
      </w:r>
      <w:r w:rsidR="00BC6DDC">
        <w:rPr>
          <w:sz w:val="24"/>
          <w:szCs w:val="24"/>
        </w:rPr>
        <w:t xml:space="preserve">multi-colour </w:t>
      </w:r>
      <w:r w:rsidR="000D60DD">
        <w:rPr>
          <w:sz w:val="24"/>
          <w:szCs w:val="24"/>
        </w:rPr>
        <w:t>foil print.</w:t>
      </w:r>
    </w:p>
    <w:p w14:paraId="0B8A9CE9" w14:textId="5FB25BA7" w:rsidR="00BC6DDC" w:rsidRDefault="00BC6DDC" w:rsidP="001D7D8E">
      <w:pPr>
        <w:spacing w:line="240" w:lineRule="auto"/>
        <w:ind w:right="-472"/>
        <w:rPr>
          <w:sz w:val="24"/>
          <w:szCs w:val="24"/>
        </w:rPr>
      </w:pPr>
    </w:p>
    <w:p w14:paraId="5872FAAC" w14:textId="699525C9" w:rsidR="00BC6DDC" w:rsidRDefault="00BC6DDC" w:rsidP="001D7D8E">
      <w:pPr>
        <w:spacing w:line="240" w:lineRule="auto"/>
        <w:ind w:right="-472"/>
        <w:rPr>
          <w:sz w:val="24"/>
          <w:szCs w:val="24"/>
        </w:rPr>
      </w:pPr>
      <w:r>
        <w:rPr>
          <w:sz w:val="24"/>
          <w:szCs w:val="24"/>
        </w:rPr>
        <w:t>Q: How do I find out more about leotards?</w:t>
      </w:r>
    </w:p>
    <w:p w14:paraId="13C39C02" w14:textId="5E4A75C6" w:rsidR="00BC6DDC" w:rsidRDefault="00BC6DDC" w:rsidP="001D7D8E">
      <w:pPr>
        <w:spacing w:line="240" w:lineRule="auto"/>
        <w:ind w:right="-472"/>
        <w:rPr>
          <w:sz w:val="24"/>
          <w:szCs w:val="24"/>
        </w:rPr>
      </w:pPr>
      <w:r>
        <w:rPr>
          <w:sz w:val="24"/>
          <w:szCs w:val="24"/>
        </w:rPr>
        <w:t>A: Your teacher will have all the info and a colour catalogue.</w:t>
      </w:r>
    </w:p>
    <w:p w14:paraId="3D53CD5D" w14:textId="77777777" w:rsidR="001D7D8E" w:rsidRDefault="001D7D8E" w:rsidP="001D7D8E">
      <w:pPr>
        <w:spacing w:line="240" w:lineRule="auto"/>
        <w:ind w:right="-472"/>
        <w:rPr>
          <w:sz w:val="24"/>
          <w:szCs w:val="24"/>
        </w:rPr>
      </w:pPr>
    </w:p>
    <w:p w14:paraId="0FE97BC0" w14:textId="5BDE8107" w:rsidR="001D7D8E" w:rsidRDefault="001D7D8E" w:rsidP="001D7D8E">
      <w:pPr>
        <w:spacing w:line="240" w:lineRule="auto"/>
        <w:ind w:right="-472"/>
        <w:rPr>
          <w:b/>
          <w:bCs/>
          <w:sz w:val="24"/>
          <w:szCs w:val="24"/>
        </w:rPr>
      </w:pPr>
      <w:r>
        <w:rPr>
          <w:b/>
          <w:bCs/>
          <w:sz w:val="24"/>
          <w:szCs w:val="24"/>
        </w:rPr>
        <w:t>PERFORMANCE WEAR</w:t>
      </w:r>
    </w:p>
    <w:p w14:paraId="0B3D3BB7" w14:textId="77777777" w:rsidR="001D7D8E" w:rsidRDefault="001D7D8E" w:rsidP="001D7D8E">
      <w:pPr>
        <w:spacing w:line="240" w:lineRule="auto"/>
        <w:ind w:right="-472"/>
        <w:rPr>
          <w:sz w:val="24"/>
          <w:szCs w:val="24"/>
        </w:rPr>
      </w:pPr>
    </w:p>
    <w:p w14:paraId="4728801F" w14:textId="2095789F" w:rsidR="001D7D8E" w:rsidRDefault="001D7D8E" w:rsidP="001D7D8E">
      <w:pPr>
        <w:spacing w:line="240" w:lineRule="auto"/>
        <w:ind w:right="-472"/>
        <w:rPr>
          <w:sz w:val="24"/>
          <w:szCs w:val="24"/>
        </w:rPr>
      </w:pPr>
      <w:r>
        <w:rPr>
          <w:sz w:val="24"/>
          <w:szCs w:val="24"/>
        </w:rPr>
        <w:t xml:space="preserve">Q: How do I </w:t>
      </w:r>
      <w:r w:rsidR="00755DD4">
        <w:rPr>
          <w:sz w:val="24"/>
          <w:szCs w:val="24"/>
        </w:rPr>
        <w:t>buy</w:t>
      </w:r>
      <w:r>
        <w:rPr>
          <w:sz w:val="24"/>
          <w:szCs w:val="24"/>
        </w:rPr>
        <w:t xml:space="preserve"> performance wear?</w:t>
      </w:r>
    </w:p>
    <w:p w14:paraId="77C7F847" w14:textId="783DE149" w:rsidR="001D7D8E" w:rsidRDefault="001D7D8E" w:rsidP="001D7D8E">
      <w:pPr>
        <w:spacing w:line="240" w:lineRule="auto"/>
        <w:ind w:right="-472"/>
        <w:rPr>
          <w:sz w:val="24"/>
          <w:szCs w:val="24"/>
        </w:rPr>
      </w:pPr>
      <w:r>
        <w:rPr>
          <w:sz w:val="24"/>
          <w:szCs w:val="24"/>
        </w:rPr>
        <w:t xml:space="preserve">A: The BJP </w:t>
      </w:r>
      <w:proofErr w:type="spellStart"/>
      <w:r>
        <w:rPr>
          <w:sz w:val="24"/>
          <w:szCs w:val="24"/>
        </w:rPr>
        <w:t>Physie</w:t>
      </w:r>
      <w:proofErr w:type="spellEnd"/>
      <w:r>
        <w:rPr>
          <w:sz w:val="24"/>
          <w:szCs w:val="24"/>
        </w:rPr>
        <w:t xml:space="preserve"> Shop </w:t>
      </w:r>
      <w:r w:rsidR="00755DD4">
        <w:rPr>
          <w:sz w:val="24"/>
          <w:szCs w:val="24"/>
        </w:rPr>
        <w:t xml:space="preserve">on our website </w:t>
      </w:r>
      <w:r>
        <w:rPr>
          <w:sz w:val="24"/>
          <w:szCs w:val="24"/>
        </w:rPr>
        <w:t>will have performance wear to buy online</w:t>
      </w:r>
      <w:r w:rsidR="00C910C6">
        <w:rPr>
          <w:sz w:val="24"/>
          <w:szCs w:val="24"/>
        </w:rPr>
        <w:t xml:space="preserve"> using your credit card</w:t>
      </w:r>
      <w:r w:rsidR="00755DD4">
        <w:rPr>
          <w:sz w:val="24"/>
          <w:szCs w:val="24"/>
        </w:rPr>
        <w:t>.</w:t>
      </w:r>
    </w:p>
    <w:p w14:paraId="3EB9B3D4" w14:textId="77777777" w:rsidR="00755DD4" w:rsidRDefault="00755DD4" w:rsidP="001D7D8E">
      <w:pPr>
        <w:spacing w:line="240" w:lineRule="auto"/>
        <w:ind w:right="-472"/>
        <w:rPr>
          <w:sz w:val="24"/>
          <w:szCs w:val="24"/>
        </w:rPr>
      </w:pPr>
    </w:p>
    <w:p w14:paraId="2C906650" w14:textId="49E3AEE7" w:rsidR="001D7D8E" w:rsidRDefault="001D7D8E" w:rsidP="001D7D8E">
      <w:pPr>
        <w:spacing w:line="240" w:lineRule="auto"/>
        <w:ind w:right="-472"/>
        <w:rPr>
          <w:sz w:val="24"/>
          <w:szCs w:val="24"/>
        </w:rPr>
      </w:pPr>
      <w:r>
        <w:rPr>
          <w:sz w:val="24"/>
          <w:szCs w:val="24"/>
        </w:rPr>
        <w:t>Q: What will be on offer?</w:t>
      </w:r>
    </w:p>
    <w:p w14:paraId="3AB1E487" w14:textId="55B42C55" w:rsidR="001D7D8E" w:rsidRDefault="001D7D8E" w:rsidP="001D7D8E">
      <w:pPr>
        <w:spacing w:line="240" w:lineRule="auto"/>
        <w:ind w:right="-472"/>
        <w:rPr>
          <w:sz w:val="24"/>
          <w:szCs w:val="24"/>
        </w:rPr>
      </w:pPr>
      <w:r>
        <w:rPr>
          <w:sz w:val="24"/>
          <w:szCs w:val="24"/>
        </w:rPr>
        <w:t xml:space="preserve">A: We will release </w:t>
      </w:r>
      <w:r w:rsidR="00563018">
        <w:rPr>
          <w:sz w:val="24"/>
          <w:szCs w:val="24"/>
        </w:rPr>
        <w:t>4 collections in 2022</w:t>
      </w:r>
      <w:r>
        <w:rPr>
          <w:sz w:val="24"/>
          <w:szCs w:val="24"/>
        </w:rPr>
        <w:t xml:space="preserve"> of leggings and tops in a range of different colours and prints. </w:t>
      </w:r>
    </w:p>
    <w:p w14:paraId="5598E43C" w14:textId="77777777" w:rsidR="001D7D8E" w:rsidRDefault="001D7D8E" w:rsidP="001D7D8E">
      <w:pPr>
        <w:spacing w:line="240" w:lineRule="auto"/>
        <w:ind w:right="-472"/>
        <w:rPr>
          <w:sz w:val="24"/>
          <w:szCs w:val="24"/>
        </w:rPr>
      </w:pPr>
    </w:p>
    <w:p w14:paraId="67D1B970" w14:textId="77777777" w:rsidR="00BE24DA" w:rsidRDefault="001D7D8E" w:rsidP="001D7D8E">
      <w:pPr>
        <w:spacing w:line="240" w:lineRule="auto"/>
        <w:ind w:right="-472"/>
        <w:rPr>
          <w:sz w:val="24"/>
          <w:szCs w:val="24"/>
        </w:rPr>
      </w:pPr>
      <w:r>
        <w:rPr>
          <w:sz w:val="24"/>
          <w:szCs w:val="24"/>
        </w:rPr>
        <w:t>Q: When will the ordering periods be?</w:t>
      </w:r>
    </w:p>
    <w:p w14:paraId="6578BFCA" w14:textId="7CEBB556" w:rsidR="001D7D8E" w:rsidRDefault="001D7D8E" w:rsidP="00BE24DA">
      <w:pPr>
        <w:spacing w:line="240" w:lineRule="auto"/>
        <w:ind w:left="284" w:right="-472" w:hanging="284"/>
        <w:rPr>
          <w:sz w:val="24"/>
          <w:szCs w:val="24"/>
        </w:rPr>
      </w:pPr>
      <w:r>
        <w:rPr>
          <w:sz w:val="24"/>
          <w:szCs w:val="24"/>
        </w:rPr>
        <w:t>A: There will be no ordering periods for performance wear. The online shop will be open 365 days a year.</w:t>
      </w:r>
    </w:p>
    <w:p w14:paraId="64629B19" w14:textId="77777777" w:rsidR="001D7D8E" w:rsidRDefault="001D7D8E" w:rsidP="001D7D8E">
      <w:pPr>
        <w:spacing w:line="240" w:lineRule="auto"/>
        <w:ind w:right="-472"/>
        <w:rPr>
          <w:sz w:val="24"/>
          <w:szCs w:val="24"/>
        </w:rPr>
      </w:pPr>
    </w:p>
    <w:p w14:paraId="0B5CDCBE" w14:textId="77777777" w:rsidR="001D7D8E" w:rsidRDefault="001D7D8E" w:rsidP="001D7D8E">
      <w:pPr>
        <w:spacing w:line="240" w:lineRule="auto"/>
        <w:ind w:right="-472"/>
        <w:rPr>
          <w:sz w:val="24"/>
          <w:szCs w:val="24"/>
        </w:rPr>
      </w:pPr>
      <w:r>
        <w:rPr>
          <w:sz w:val="24"/>
          <w:szCs w:val="24"/>
        </w:rPr>
        <w:t>Q: Why can we buy performance wear all year round but not leotards?</w:t>
      </w:r>
    </w:p>
    <w:p w14:paraId="048D24B7" w14:textId="2FE2896A" w:rsidR="001D7D8E" w:rsidRDefault="001D7D8E" w:rsidP="00BE24DA">
      <w:pPr>
        <w:spacing w:line="240" w:lineRule="auto"/>
        <w:ind w:left="284" w:right="-472" w:hanging="284"/>
        <w:rPr>
          <w:sz w:val="24"/>
          <w:szCs w:val="24"/>
        </w:rPr>
      </w:pPr>
      <w:r>
        <w:rPr>
          <w:sz w:val="24"/>
          <w:szCs w:val="24"/>
        </w:rPr>
        <w:t xml:space="preserve">A: Because leotards are made to measure from your unique order. Performance wear will be available </w:t>
      </w:r>
      <w:r w:rsidR="00076414">
        <w:rPr>
          <w:sz w:val="24"/>
          <w:szCs w:val="24"/>
        </w:rPr>
        <w:t xml:space="preserve">from </w:t>
      </w:r>
      <w:r>
        <w:rPr>
          <w:sz w:val="24"/>
          <w:szCs w:val="24"/>
        </w:rPr>
        <w:t>our in-store stock, until sold out.</w:t>
      </w:r>
    </w:p>
    <w:p w14:paraId="7BB28F27" w14:textId="77777777" w:rsidR="000660A0" w:rsidRDefault="000660A0" w:rsidP="001D7D8E">
      <w:pPr>
        <w:spacing w:line="240" w:lineRule="auto"/>
        <w:ind w:right="-472"/>
        <w:rPr>
          <w:sz w:val="24"/>
          <w:szCs w:val="24"/>
        </w:rPr>
      </w:pPr>
    </w:p>
    <w:p w14:paraId="1208B58E" w14:textId="1C080B9F" w:rsidR="001D7D8E" w:rsidRDefault="001D7D8E" w:rsidP="001D7D8E">
      <w:pPr>
        <w:spacing w:line="240" w:lineRule="auto"/>
        <w:ind w:right="-472"/>
        <w:rPr>
          <w:sz w:val="24"/>
          <w:szCs w:val="24"/>
        </w:rPr>
      </w:pPr>
      <w:r>
        <w:rPr>
          <w:sz w:val="24"/>
          <w:szCs w:val="24"/>
        </w:rPr>
        <w:t>Q: What sizes will there be?</w:t>
      </w:r>
    </w:p>
    <w:p w14:paraId="7329C726" w14:textId="6DF1EACE" w:rsidR="001D7D8E" w:rsidRDefault="001D7D8E" w:rsidP="001D7D8E">
      <w:pPr>
        <w:spacing w:line="240" w:lineRule="auto"/>
        <w:ind w:right="-472"/>
        <w:rPr>
          <w:sz w:val="24"/>
          <w:szCs w:val="24"/>
        </w:rPr>
      </w:pPr>
      <w:r>
        <w:rPr>
          <w:sz w:val="24"/>
          <w:szCs w:val="24"/>
        </w:rPr>
        <w:t xml:space="preserve">A: Sizes child </w:t>
      </w:r>
      <w:r w:rsidR="00BC6DDC">
        <w:rPr>
          <w:sz w:val="24"/>
          <w:szCs w:val="24"/>
        </w:rPr>
        <w:t>4</w:t>
      </w:r>
      <w:r>
        <w:rPr>
          <w:sz w:val="24"/>
          <w:szCs w:val="24"/>
        </w:rPr>
        <w:t xml:space="preserve"> to adult 24. Larger sizes can be specially made on request.</w:t>
      </w:r>
    </w:p>
    <w:p w14:paraId="24C9F059" w14:textId="77777777" w:rsidR="001D7D8E" w:rsidRDefault="001D7D8E" w:rsidP="001D7D8E">
      <w:pPr>
        <w:spacing w:line="240" w:lineRule="auto"/>
        <w:ind w:right="-472"/>
        <w:rPr>
          <w:sz w:val="24"/>
          <w:szCs w:val="24"/>
        </w:rPr>
      </w:pPr>
    </w:p>
    <w:p w14:paraId="65B7DE1E" w14:textId="503FFD73" w:rsidR="001D7D8E" w:rsidRDefault="001D7D8E" w:rsidP="001D7D8E">
      <w:pPr>
        <w:spacing w:line="240" w:lineRule="auto"/>
        <w:ind w:right="-472"/>
        <w:rPr>
          <w:sz w:val="24"/>
          <w:szCs w:val="24"/>
        </w:rPr>
      </w:pPr>
      <w:r>
        <w:rPr>
          <w:sz w:val="24"/>
          <w:szCs w:val="24"/>
        </w:rPr>
        <w:t xml:space="preserve">Q: </w:t>
      </w:r>
      <w:r w:rsidR="00007970">
        <w:rPr>
          <w:sz w:val="24"/>
          <w:szCs w:val="24"/>
        </w:rPr>
        <w:t>What will performance wear cost to buy</w:t>
      </w:r>
      <w:r>
        <w:rPr>
          <w:sz w:val="24"/>
          <w:szCs w:val="24"/>
        </w:rPr>
        <w:t>?</w:t>
      </w:r>
    </w:p>
    <w:p w14:paraId="59D0FF30" w14:textId="0A351170" w:rsidR="001D7D8E" w:rsidRDefault="001D7D8E" w:rsidP="001D7D8E">
      <w:pPr>
        <w:spacing w:line="240" w:lineRule="auto"/>
        <w:ind w:right="-472"/>
        <w:rPr>
          <w:sz w:val="24"/>
          <w:szCs w:val="24"/>
        </w:rPr>
      </w:pPr>
      <w:r>
        <w:rPr>
          <w:sz w:val="24"/>
          <w:szCs w:val="24"/>
        </w:rPr>
        <w:t xml:space="preserve">A: </w:t>
      </w:r>
      <w:r w:rsidR="00076414">
        <w:rPr>
          <w:sz w:val="24"/>
          <w:szCs w:val="24"/>
        </w:rPr>
        <w:t>Leggings</w:t>
      </w:r>
      <w:r w:rsidR="00007970">
        <w:rPr>
          <w:sz w:val="24"/>
          <w:szCs w:val="24"/>
        </w:rPr>
        <w:t xml:space="preserve"> </w:t>
      </w:r>
      <w:r w:rsidR="00BC6DDC">
        <w:rPr>
          <w:sz w:val="24"/>
          <w:szCs w:val="24"/>
        </w:rPr>
        <w:t>are</w:t>
      </w:r>
      <w:r w:rsidR="00007970">
        <w:rPr>
          <w:sz w:val="24"/>
          <w:szCs w:val="24"/>
        </w:rPr>
        <w:t xml:space="preserve"> $65</w:t>
      </w:r>
      <w:r w:rsidR="00BC6DDC">
        <w:rPr>
          <w:sz w:val="24"/>
          <w:szCs w:val="24"/>
        </w:rPr>
        <w:t>. T</w:t>
      </w:r>
      <w:r w:rsidR="00007970">
        <w:rPr>
          <w:sz w:val="24"/>
          <w:szCs w:val="24"/>
        </w:rPr>
        <w:t xml:space="preserve">ops </w:t>
      </w:r>
      <w:r w:rsidR="00BC6DDC">
        <w:rPr>
          <w:sz w:val="24"/>
          <w:szCs w:val="24"/>
        </w:rPr>
        <w:t>are</w:t>
      </w:r>
      <w:r w:rsidR="00007970">
        <w:rPr>
          <w:sz w:val="24"/>
          <w:szCs w:val="24"/>
        </w:rPr>
        <w:t xml:space="preserve"> $60</w:t>
      </w:r>
      <w:r w:rsidR="00076414">
        <w:rPr>
          <w:sz w:val="24"/>
          <w:szCs w:val="24"/>
        </w:rPr>
        <w:t>. Crop</w:t>
      </w:r>
      <w:r w:rsidR="00BC6DDC">
        <w:rPr>
          <w:sz w:val="24"/>
          <w:szCs w:val="24"/>
        </w:rPr>
        <w:t xml:space="preserve"> top</w:t>
      </w:r>
      <w:r w:rsidR="00076414">
        <w:rPr>
          <w:sz w:val="24"/>
          <w:szCs w:val="24"/>
        </w:rPr>
        <w:t>s and tank tops are $40</w:t>
      </w:r>
      <w:r>
        <w:rPr>
          <w:sz w:val="24"/>
          <w:szCs w:val="24"/>
        </w:rPr>
        <w:t>.</w:t>
      </w:r>
    </w:p>
    <w:p w14:paraId="30EA99F4" w14:textId="3320FC2F" w:rsidR="00BC6DDC" w:rsidRDefault="00BC6DDC" w:rsidP="001D7D8E">
      <w:pPr>
        <w:spacing w:line="240" w:lineRule="auto"/>
        <w:ind w:right="-472"/>
        <w:rPr>
          <w:sz w:val="24"/>
          <w:szCs w:val="24"/>
        </w:rPr>
      </w:pPr>
    </w:p>
    <w:p w14:paraId="1377690C" w14:textId="57B49B8E" w:rsidR="00BC6DDC" w:rsidRDefault="00BC6DDC" w:rsidP="001D7D8E">
      <w:pPr>
        <w:spacing w:line="240" w:lineRule="auto"/>
        <w:ind w:right="-472"/>
        <w:rPr>
          <w:sz w:val="24"/>
          <w:szCs w:val="24"/>
        </w:rPr>
      </w:pPr>
      <w:r>
        <w:rPr>
          <w:sz w:val="24"/>
          <w:szCs w:val="24"/>
        </w:rPr>
        <w:t>Q: Does it cost extra to have tops lined?</w:t>
      </w:r>
    </w:p>
    <w:p w14:paraId="46C0839B" w14:textId="4276B5B9" w:rsidR="00BC6DDC" w:rsidRDefault="00BC6DDC" w:rsidP="001D7D8E">
      <w:pPr>
        <w:spacing w:line="240" w:lineRule="auto"/>
        <w:ind w:right="-472"/>
        <w:rPr>
          <w:sz w:val="24"/>
          <w:szCs w:val="24"/>
        </w:rPr>
      </w:pPr>
      <w:r>
        <w:rPr>
          <w:sz w:val="24"/>
          <w:szCs w:val="24"/>
        </w:rPr>
        <w:t>A: No. All tops come fully lined.</w:t>
      </w:r>
    </w:p>
    <w:p w14:paraId="41DAA98E" w14:textId="77777777" w:rsidR="001D7D8E" w:rsidRPr="00C910C6" w:rsidRDefault="001D7D8E" w:rsidP="001D7D8E">
      <w:pPr>
        <w:spacing w:line="240" w:lineRule="auto"/>
        <w:ind w:right="-472"/>
        <w:rPr>
          <w:rFonts w:cstheme="minorHAnsi"/>
          <w:sz w:val="24"/>
          <w:szCs w:val="24"/>
        </w:rPr>
      </w:pPr>
    </w:p>
    <w:p w14:paraId="7CA7939C" w14:textId="22F1D2BC" w:rsidR="001D7D8E" w:rsidRPr="00C910C6" w:rsidRDefault="001D7D8E" w:rsidP="001D7D8E">
      <w:pPr>
        <w:spacing w:line="240" w:lineRule="auto"/>
        <w:ind w:right="-472"/>
        <w:rPr>
          <w:rFonts w:cstheme="minorHAnsi"/>
          <w:sz w:val="24"/>
          <w:szCs w:val="24"/>
        </w:rPr>
      </w:pPr>
      <w:r w:rsidRPr="00C910C6">
        <w:rPr>
          <w:rFonts w:cstheme="minorHAnsi"/>
          <w:sz w:val="24"/>
          <w:szCs w:val="24"/>
        </w:rPr>
        <w:t>Q: How many colours</w:t>
      </w:r>
      <w:r w:rsidR="00E637F4" w:rsidRPr="00C910C6">
        <w:rPr>
          <w:rFonts w:cstheme="minorHAnsi"/>
          <w:sz w:val="24"/>
          <w:szCs w:val="24"/>
        </w:rPr>
        <w:t>/fabrics</w:t>
      </w:r>
      <w:r w:rsidRPr="00C910C6">
        <w:rPr>
          <w:rFonts w:cstheme="minorHAnsi"/>
          <w:sz w:val="24"/>
          <w:szCs w:val="24"/>
        </w:rPr>
        <w:t xml:space="preserve"> will there be in 2022?</w:t>
      </w:r>
    </w:p>
    <w:p w14:paraId="17F0B5A4" w14:textId="77777777" w:rsidR="00076414" w:rsidRDefault="001D7D8E" w:rsidP="00BE24DA">
      <w:pPr>
        <w:spacing w:line="240" w:lineRule="auto"/>
        <w:ind w:left="284" w:right="-472" w:hanging="284"/>
        <w:rPr>
          <w:rFonts w:cstheme="minorHAnsi"/>
          <w:sz w:val="24"/>
          <w:szCs w:val="24"/>
        </w:rPr>
      </w:pPr>
      <w:r w:rsidRPr="00C910C6">
        <w:rPr>
          <w:rFonts w:cstheme="minorHAnsi"/>
          <w:sz w:val="24"/>
          <w:szCs w:val="24"/>
        </w:rPr>
        <w:t xml:space="preserve">A: </w:t>
      </w:r>
      <w:r w:rsidR="00007970" w:rsidRPr="00C910C6">
        <w:rPr>
          <w:rFonts w:cstheme="minorHAnsi"/>
          <w:sz w:val="24"/>
          <w:szCs w:val="24"/>
        </w:rPr>
        <w:t>There will be</w:t>
      </w:r>
      <w:r w:rsidR="00076414">
        <w:rPr>
          <w:rFonts w:cstheme="minorHAnsi"/>
          <w:sz w:val="24"/>
          <w:szCs w:val="24"/>
        </w:rPr>
        <w:t>:</w:t>
      </w:r>
    </w:p>
    <w:p w14:paraId="40A1ACDF" w14:textId="77777777" w:rsidR="00076414" w:rsidRDefault="007D581D" w:rsidP="00076414">
      <w:pPr>
        <w:pStyle w:val="ListParagraph"/>
        <w:numPr>
          <w:ilvl w:val="0"/>
          <w:numId w:val="6"/>
        </w:numPr>
        <w:spacing w:line="240" w:lineRule="auto"/>
        <w:ind w:right="-472"/>
        <w:rPr>
          <w:rFonts w:cstheme="minorHAnsi"/>
          <w:sz w:val="24"/>
          <w:szCs w:val="24"/>
        </w:rPr>
      </w:pPr>
      <w:r w:rsidRPr="00076414">
        <w:rPr>
          <w:rFonts w:cstheme="minorHAnsi"/>
          <w:sz w:val="24"/>
          <w:szCs w:val="24"/>
        </w:rPr>
        <w:t>1</w:t>
      </w:r>
      <w:r w:rsidR="00E637F4" w:rsidRPr="00076414">
        <w:rPr>
          <w:rFonts w:cstheme="minorHAnsi"/>
          <w:sz w:val="24"/>
          <w:szCs w:val="24"/>
        </w:rPr>
        <w:t>7</w:t>
      </w:r>
      <w:r w:rsidRPr="00076414">
        <w:rPr>
          <w:rFonts w:cstheme="minorHAnsi"/>
          <w:sz w:val="24"/>
          <w:szCs w:val="24"/>
        </w:rPr>
        <w:t xml:space="preserve"> </w:t>
      </w:r>
      <w:r w:rsidR="00C910C6" w:rsidRPr="00076414">
        <w:rPr>
          <w:rFonts w:cstheme="minorHAnsi"/>
          <w:sz w:val="24"/>
          <w:szCs w:val="24"/>
        </w:rPr>
        <w:t xml:space="preserve">plain </w:t>
      </w:r>
      <w:r w:rsidRPr="00076414">
        <w:rPr>
          <w:rFonts w:cstheme="minorHAnsi"/>
          <w:sz w:val="24"/>
          <w:szCs w:val="24"/>
        </w:rPr>
        <w:t>colours</w:t>
      </w:r>
    </w:p>
    <w:p w14:paraId="15B8DCCD" w14:textId="77777777" w:rsidR="00076414" w:rsidRDefault="00C910C6" w:rsidP="00076414">
      <w:pPr>
        <w:pStyle w:val="ListParagraph"/>
        <w:numPr>
          <w:ilvl w:val="0"/>
          <w:numId w:val="6"/>
        </w:numPr>
        <w:spacing w:line="240" w:lineRule="auto"/>
        <w:ind w:right="-472"/>
        <w:rPr>
          <w:rFonts w:cstheme="minorHAnsi"/>
          <w:sz w:val="24"/>
          <w:szCs w:val="24"/>
        </w:rPr>
      </w:pPr>
      <w:r w:rsidRPr="00076414">
        <w:rPr>
          <w:rFonts w:cstheme="minorHAnsi"/>
          <w:sz w:val="24"/>
          <w:szCs w:val="24"/>
        </w:rPr>
        <w:t>4 prints</w:t>
      </w:r>
    </w:p>
    <w:p w14:paraId="36AD4EED" w14:textId="77777777" w:rsidR="00076414" w:rsidRDefault="00076414" w:rsidP="00076414">
      <w:pPr>
        <w:pStyle w:val="ListParagraph"/>
        <w:numPr>
          <w:ilvl w:val="0"/>
          <w:numId w:val="6"/>
        </w:numPr>
        <w:spacing w:line="240" w:lineRule="auto"/>
        <w:ind w:right="-472"/>
        <w:rPr>
          <w:rFonts w:cstheme="minorHAnsi"/>
          <w:sz w:val="24"/>
          <w:szCs w:val="24"/>
        </w:rPr>
      </w:pPr>
      <w:r>
        <w:rPr>
          <w:rFonts w:cstheme="minorHAnsi"/>
          <w:sz w:val="24"/>
          <w:szCs w:val="24"/>
        </w:rPr>
        <w:t>B</w:t>
      </w:r>
      <w:r w:rsidR="00C07F33" w:rsidRPr="00076414">
        <w:rPr>
          <w:rFonts w:cstheme="minorHAnsi"/>
          <w:sz w:val="24"/>
          <w:szCs w:val="24"/>
        </w:rPr>
        <w:t>lack and white honeycomb mesh</w:t>
      </w:r>
    </w:p>
    <w:p w14:paraId="43D6BE82" w14:textId="724CE554" w:rsidR="001D7D8E" w:rsidRPr="00076414" w:rsidRDefault="00076414" w:rsidP="00076414">
      <w:pPr>
        <w:pStyle w:val="ListParagraph"/>
        <w:numPr>
          <w:ilvl w:val="0"/>
          <w:numId w:val="6"/>
        </w:numPr>
        <w:spacing w:line="240" w:lineRule="auto"/>
        <w:ind w:right="-472"/>
        <w:rPr>
          <w:rFonts w:cstheme="minorHAnsi"/>
          <w:sz w:val="24"/>
          <w:szCs w:val="24"/>
        </w:rPr>
      </w:pPr>
      <w:r>
        <w:rPr>
          <w:rFonts w:cstheme="minorHAnsi"/>
          <w:sz w:val="24"/>
          <w:szCs w:val="24"/>
        </w:rPr>
        <w:t>O</w:t>
      </w:r>
      <w:r w:rsidR="00C07F33" w:rsidRPr="00076414">
        <w:rPr>
          <w:rFonts w:cstheme="minorHAnsi"/>
          <w:sz w:val="24"/>
          <w:szCs w:val="24"/>
        </w:rPr>
        <w:t>n</w:t>
      </w:r>
      <w:r>
        <w:rPr>
          <w:rFonts w:cstheme="minorHAnsi"/>
          <w:sz w:val="24"/>
          <w:szCs w:val="24"/>
        </w:rPr>
        <w:t>e</w:t>
      </w:r>
      <w:r w:rsidR="00C07F33" w:rsidRPr="00076414">
        <w:rPr>
          <w:rFonts w:cstheme="minorHAnsi"/>
          <w:sz w:val="24"/>
          <w:szCs w:val="24"/>
        </w:rPr>
        <w:t xml:space="preserve"> other special fabric</w:t>
      </w:r>
      <w:r>
        <w:rPr>
          <w:rFonts w:cstheme="minorHAnsi"/>
          <w:sz w:val="24"/>
          <w:szCs w:val="24"/>
        </w:rPr>
        <w:t xml:space="preserve"> to be advised.</w:t>
      </w:r>
    </w:p>
    <w:p w14:paraId="05B8AE98" w14:textId="29F90EF7" w:rsidR="007D581D" w:rsidRPr="00C910C6" w:rsidRDefault="007D581D" w:rsidP="001D7D8E">
      <w:pPr>
        <w:spacing w:line="240" w:lineRule="auto"/>
        <w:ind w:right="-472"/>
        <w:rPr>
          <w:rFonts w:cstheme="minorHAnsi"/>
          <w:sz w:val="24"/>
          <w:szCs w:val="24"/>
        </w:rPr>
      </w:pPr>
      <w:r w:rsidRPr="00C910C6">
        <w:rPr>
          <w:rFonts w:cstheme="minorHAnsi"/>
          <w:sz w:val="24"/>
          <w:szCs w:val="24"/>
        </w:rPr>
        <w:t>Q: What are the colours</w:t>
      </w:r>
      <w:r w:rsidR="00F37A2B">
        <w:rPr>
          <w:rFonts w:cstheme="minorHAnsi"/>
          <w:sz w:val="24"/>
          <w:szCs w:val="24"/>
        </w:rPr>
        <w:t>?</w:t>
      </w:r>
      <w:r w:rsidRPr="00C910C6">
        <w:rPr>
          <w:rFonts w:cstheme="minorHAnsi"/>
          <w:sz w:val="24"/>
          <w:szCs w:val="24"/>
        </w:rPr>
        <w:t xml:space="preserve"> </w:t>
      </w:r>
    </w:p>
    <w:p w14:paraId="5B766CFF" w14:textId="77777777" w:rsidR="007D581D" w:rsidRPr="00C910C6" w:rsidRDefault="007D581D" w:rsidP="001D7D8E">
      <w:pPr>
        <w:spacing w:line="240" w:lineRule="auto"/>
        <w:ind w:right="-472"/>
        <w:rPr>
          <w:rFonts w:cstheme="minorHAnsi"/>
          <w:sz w:val="24"/>
          <w:szCs w:val="24"/>
        </w:rPr>
      </w:pPr>
      <w:r w:rsidRPr="00C910C6">
        <w:rPr>
          <w:rFonts w:cstheme="minorHAnsi"/>
          <w:sz w:val="24"/>
          <w:szCs w:val="24"/>
        </w:rPr>
        <w:t xml:space="preserve">A: </w:t>
      </w:r>
    </w:p>
    <w:tbl>
      <w:tblPr>
        <w:tblStyle w:val="TableGrid"/>
        <w:tblW w:w="0" w:type="auto"/>
        <w:tblLook w:val="04A0" w:firstRow="1" w:lastRow="0" w:firstColumn="1" w:lastColumn="0" w:noHBand="0" w:noVBand="1"/>
      </w:tblPr>
      <w:tblGrid>
        <w:gridCol w:w="1451"/>
        <w:gridCol w:w="5490"/>
        <w:gridCol w:w="1559"/>
      </w:tblGrid>
      <w:tr w:rsidR="00FF07E0" w:rsidRPr="009A3DF5" w14:paraId="61A9ABF3" w14:textId="77777777" w:rsidTr="00FF07E0">
        <w:tc>
          <w:tcPr>
            <w:tcW w:w="1451" w:type="dxa"/>
          </w:tcPr>
          <w:p w14:paraId="34C7F708" w14:textId="77777777" w:rsidR="00FF07E0" w:rsidRPr="009A3DF5" w:rsidRDefault="00FF07E0" w:rsidP="001D7D8E">
            <w:pPr>
              <w:ind w:right="-472"/>
              <w:rPr>
                <w:rFonts w:cstheme="minorHAnsi"/>
                <w:b/>
                <w:bCs/>
                <w:sz w:val="24"/>
                <w:szCs w:val="24"/>
              </w:rPr>
            </w:pPr>
          </w:p>
        </w:tc>
        <w:tc>
          <w:tcPr>
            <w:tcW w:w="5490" w:type="dxa"/>
          </w:tcPr>
          <w:p w14:paraId="765CB695" w14:textId="32EC08FE" w:rsidR="00FF07E0" w:rsidRPr="009A3DF5" w:rsidRDefault="00FF07E0" w:rsidP="001D7D8E">
            <w:pPr>
              <w:ind w:right="-472"/>
              <w:rPr>
                <w:rFonts w:cstheme="minorHAnsi"/>
                <w:b/>
                <w:bCs/>
                <w:sz w:val="24"/>
                <w:szCs w:val="24"/>
              </w:rPr>
            </w:pPr>
            <w:r w:rsidRPr="009A3DF5">
              <w:rPr>
                <w:rFonts w:cstheme="minorHAnsi"/>
                <w:b/>
                <w:bCs/>
                <w:sz w:val="24"/>
                <w:szCs w:val="24"/>
              </w:rPr>
              <w:t>COLOURS</w:t>
            </w:r>
          </w:p>
        </w:tc>
        <w:tc>
          <w:tcPr>
            <w:tcW w:w="1559" w:type="dxa"/>
          </w:tcPr>
          <w:p w14:paraId="5DD579AC" w14:textId="5B1C4211" w:rsidR="00FF07E0" w:rsidRPr="009A3DF5" w:rsidRDefault="00FF07E0" w:rsidP="001D7D8E">
            <w:pPr>
              <w:ind w:right="-472"/>
              <w:rPr>
                <w:rFonts w:cstheme="minorHAnsi"/>
                <w:b/>
                <w:bCs/>
                <w:sz w:val="24"/>
                <w:szCs w:val="24"/>
              </w:rPr>
            </w:pPr>
            <w:r w:rsidRPr="009A3DF5">
              <w:rPr>
                <w:rFonts w:cstheme="minorHAnsi"/>
                <w:b/>
                <w:bCs/>
                <w:sz w:val="24"/>
                <w:szCs w:val="24"/>
              </w:rPr>
              <w:t>PRINT</w:t>
            </w:r>
          </w:p>
        </w:tc>
      </w:tr>
      <w:tr w:rsidR="00FF07E0" w:rsidRPr="00C910C6" w14:paraId="4C7CD889" w14:textId="1A6C74B7" w:rsidTr="00FF07E0">
        <w:tc>
          <w:tcPr>
            <w:tcW w:w="1451" w:type="dxa"/>
          </w:tcPr>
          <w:p w14:paraId="56E6DDDA" w14:textId="7D79EFD2" w:rsidR="00FF07E0" w:rsidRPr="00C910C6" w:rsidRDefault="00FF07E0" w:rsidP="001D7D8E">
            <w:pPr>
              <w:ind w:right="-472"/>
              <w:rPr>
                <w:rFonts w:cstheme="minorHAnsi"/>
                <w:sz w:val="24"/>
                <w:szCs w:val="24"/>
              </w:rPr>
            </w:pPr>
            <w:r w:rsidRPr="00C910C6">
              <w:rPr>
                <w:rFonts w:cstheme="minorHAnsi"/>
                <w:sz w:val="24"/>
                <w:szCs w:val="24"/>
              </w:rPr>
              <w:t>Collection 1</w:t>
            </w:r>
          </w:p>
        </w:tc>
        <w:tc>
          <w:tcPr>
            <w:tcW w:w="5490" w:type="dxa"/>
          </w:tcPr>
          <w:p w14:paraId="71D9D2E7" w14:textId="1C6154F9" w:rsidR="00FF07E0" w:rsidRPr="00C910C6" w:rsidRDefault="00FF07E0" w:rsidP="001D7D8E">
            <w:pPr>
              <w:ind w:right="-472"/>
              <w:rPr>
                <w:rFonts w:cstheme="minorHAnsi"/>
                <w:sz w:val="24"/>
                <w:szCs w:val="24"/>
              </w:rPr>
            </w:pPr>
            <w:r w:rsidRPr="00C910C6">
              <w:rPr>
                <w:rFonts w:cstheme="minorHAnsi"/>
                <w:sz w:val="24"/>
                <w:szCs w:val="24"/>
              </w:rPr>
              <w:t xml:space="preserve">Hot Pink, Aqua, Black, </w:t>
            </w:r>
            <w:r>
              <w:rPr>
                <w:rFonts w:cstheme="minorHAnsi"/>
                <w:sz w:val="24"/>
                <w:szCs w:val="24"/>
              </w:rPr>
              <w:t>Yellow</w:t>
            </w:r>
            <w:r w:rsidRPr="00C910C6">
              <w:rPr>
                <w:rFonts w:cstheme="minorHAnsi"/>
                <w:sz w:val="24"/>
                <w:szCs w:val="24"/>
              </w:rPr>
              <w:t>, Navy</w:t>
            </w:r>
          </w:p>
        </w:tc>
        <w:tc>
          <w:tcPr>
            <w:tcW w:w="1559" w:type="dxa"/>
          </w:tcPr>
          <w:p w14:paraId="4DC65A22" w14:textId="70544546" w:rsidR="00FF07E0" w:rsidRPr="00C910C6" w:rsidRDefault="00FF07E0" w:rsidP="001D7D8E">
            <w:pPr>
              <w:ind w:right="-472"/>
              <w:rPr>
                <w:rFonts w:cstheme="minorHAnsi"/>
                <w:sz w:val="24"/>
                <w:szCs w:val="24"/>
              </w:rPr>
            </w:pPr>
            <w:r>
              <w:rPr>
                <w:rFonts w:cstheme="minorHAnsi"/>
                <w:sz w:val="24"/>
                <w:szCs w:val="24"/>
              </w:rPr>
              <w:t>Jungle</w:t>
            </w:r>
          </w:p>
        </w:tc>
      </w:tr>
      <w:tr w:rsidR="00FF07E0" w:rsidRPr="00C910C6" w14:paraId="6FC83C11" w14:textId="4D7CB965" w:rsidTr="00FF07E0">
        <w:tc>
          <w:tcPr>
            <w:tcW w:w="1451" w:type="dxa"/>
          </w:tcPr>
          <w:p w14:paraId="6C8BD9E8" w14:textId="4FE17A2C" w:rsidR="00FF07E0" w:rsidRPr="00C910C6" w:rsidRDefault="00FF07E0" w:rsidP="001D7D8E">
            <w:pPr>
              <w:ind w:right="-472"/>
              <w:rPr>
                <w:rFonts w:cstheme="minorHAnsi"/>
                <w:sz w:val="24"/>
                <w:szCs w:val="24"/>
              </w:rPr>
            </w:pPr>
            <w:r w:rsidRPr="00C910C6">
              <w:rPr>
                <w:rFonts w:cstheme="minorHAnsi"/>
                <w:sz w:val="24"/>
                <w:szCs w:val="24"/>
              </w:rPr>
              <w:t>Collection 2</w:t>
            </w:r>
          </w:p>
        </w:tc>
        <w:tc>
          <w:tcPr>
            <w:tcW w:w="5490" w:type="dxa"/>
          </w:tcPr>
          <w:p w14:paraId="4C3386D3" w14:textId="4A2C81B4" w:rsidR="00FF07E0" w:rsidRPr="00C910C6" w:rsidRDefault="00FF07E0" w:rsidP="001D7D8E">
            <w:pPr>
              <w:ind w:right="-472"/>
              <w:rPr>
                <w:rFonts w:cstheme="minorHAnsi"/>
                <w:sz w:val="24"/>
                <w:szCs w:val="24"/>
              </w:rPr>
            </w:pPr>
            <w:r>
              <w:rPr>
                <w:rFonts w:cstheme="minorHAnsi"/>
                <w:sz w:val="24"/>
                <w:szCs w:val="24"/>
              </w:rPr>
              <w:t>Sapphire (royal blue)</w:t>
            </w:r>
            <w:r w:rsidRPr="00C910C6">
              <w:rPr>
                <w:rFonts w:cstheme="minorHAnsi"/>
                <w:sz w:val="24"/>
                <w:szCs w:val="24"/>
              </w:rPr>
              <w:t>, Mint, White</w:t>
            </w:r>
            <w:r>
              <w:rPr>
                <w:rFonts w:cstheme="minorHAnsi"/>
                <w:sz w:val="24"/>
                <w:szCs w:val="24"/>
              </w:rPr>
              <w:t>, Rainforest (jade)</w:t>
            </w:r>
          </w:p>
        </w:tc>
        <w:tc>
          <w:tcPr>
            <w:tcW w:w="1559" w:type="dxa"/>
          </w:tcPr>
          <w:p w14:paraId="44E138E0" w14:textId="01FA9260" w:rsidR="00FF07E0" w:rsidRDefault="00FF07E0" w:rsidP="001D7D8E">
            <w:pPr>
              <w:ind w:right="-472"/>
              <w:rPr>
                <w:rFonts w:cstheme="minorHAnsi"/>
                <w:sz w:val="24"/>
                <w:szCs w:val="24"/>
              </w:rPr>
            </w:pPr>
            <w:r>
              <w:rPr>
                <w:rFonts w:cstheme="minorHAnsi"/>
                <w:sz w:val="24"/>
                <w:szCs w:val="24"/>
              </w:rPr>
              <w:t>Arctic</w:t>
            </w:r>
          </w:p>
        </w:tc>
      </w:tr>
      <w:tr w:rsidR="00FF07E0" w:rsidRPr="00C910C6" w14:paraId="3AE26646" w14:textId="0F4FB368" w:rsidTr="00FF07E0">
        <w:tc>
          <w:tcPr>
            <w:tcW w:w="1451" w:type="dxa"/>
          </w:tcPr>
          <w:p w14:paraId="6FB55C32" w14:textId="71B2A4A9" w:rsidR="00FF07E0" w:rsidRPr="00C910C6" w:rsidRDefault="00FF07E0" w:rsidP="00E637F4">
            <w:pPr>
              <w:ind w:right="-472"/>
              <w:rPr>
                <w:rFonts w:cstheme="minorHAnsi"/>
                <w:sz w:val="24"/>
                <w:szCs w:val="24"/>
              </w:rPr>
            </w:pPr>
            <w:r w:rsidRPr="00C910C6">
              <w:rPr>
                <w:rFonts w:cstheme="minorHAnsi"/>
                <w:sz w:val="24"/>
                <w:szCs w:val="24"/>
              </w:rPr>
              <w:t>Collection 3</w:t>
            </w:r>
          </w:p>
        </w:tc>
        <w:tc>
          <w:tcPr>
            <w:tcW w:w="5490" w:type="dxa"/>
          </w:tcPr>
          <w:p w14:paraId="1B9EEC78" w14:textId="6EB85B1F" w:rsidR="00FF07E0" w:rsidRPr="00C910C6" w:rsidRDefault="00FF07E0" w:rsidP="00E637F4">
            <w:pPr>
              <w:ind w:right="-472"/>
              <w:rPr>
                <w:rFonts w:cstheme="minorHAnsi"/>
                <w:sz w:val="24"/>
                <w:szCs w:val="24"/>
              </w:rPr>
            </w:pPr>
            <w:r w:rsidRPr="00C910C6">
              <w:rPr>
                <w:rFonts w:cstheme="minorHAnsi"/>
                <w:sz w:val="24"/>
                <w:szCs w:val="24"/>
              </w:rPr>
              <w:t xml:space="preserve">Red, Orange, </w:t>
            </w:r>
            <w:r w:rsidR="00773322">
              <w:rPr>
                <w:rFonts w:cstheme="minorHAnsi"/>
                <w:sz w:val="24"/>
                <w:szCs w:val="24"/>
              </w:rPr>
              <w:t>Ruby</w:t>
            </w:r>
            <w:r w:rsidRPr="00C910C6">
              <w:rPr>
                <w:rFonts w:cstheme="minorHAnsi"/>
                <w:sz w:val="24"/>
                <w:szCs w:val="24"/>
              </w:rPr>
              <w:t>, Buttercup</w:t>
            </w:r>
          </w:p>
        </w:tc>
        <w:tc>
          <w:tcPr>
            <w:tcW w:w="1559" w:type="dxa"/>
          </w:tcPr>
          <w:p w14:paraId="7FA261F0" w14:textId="67AD4540" w:rsidR="00FF07E0" w:rsidRPr="00C910C6" w:rsidRDefault="00FF07E0" w:rsidP="00E637F4">
            <w:pPr>
              <w:ind w:right="-472"/>
              <w:rPr>
                <w:rFonts w:cstheme="minorHAnsi"/>
                <w:sz w:val="24"/>
                <w:szCs w:val="24"/>
              </w:rPr>
            </w:pPr>
            <w:r>
              <w:rPr>
                <w:rFonts w:cstheme="minorHAnsi"/>
                <w:sz w:val="24"/>
                <w:szCs w:val="24"/>
              </w:rPr>
              <w:t>Colour Bomb</w:t>
            </w:r>
          </w:p>
        </w:tc>
      </w:tr>
      <w:tr w:rsidR="00FF07E0" w:rsidRPr="00C910C6" w14:paraId="250155FA" w14:textId="13942721" w:rsidTr="00FF07E0">
        <w:tc>
          <w:tcPr>
            <w:tcW w:w="1451" w:type="dxa"/>
          </w:tcPr>
          <w:p w14:paraId="1A7A6B7E" w14:textId="6B802D8D" w:rsidR="00FF07E0" w:rsidRPr="00C910C6" w:rsidRDefault="00FF07E0" w:rsidP="00E637F4">
            <w:pPr>
              <w:ind w:right="-472"/>
              <w:rPr>
                <w:rFonts w:cstheme="minorHAnsi"/>
                <w:sz w:val="24"/>
                <w:szCs w:val="24"/>
              </w:rPr>
            </w:pPr>
            <w:r w:rsidRPr="00C910C6">
              <w:rPr>
                <w:rFonts w:cstheme="minorHAnsi"/>
                <w:sz w:val="24"/>
                <w:szCs w:val="24"/>
              </w:rPr>
              <w:t xml:space="preserve">Collection 4 </w:t>
            </w:r>
          </w:p>
        </w:tc>
        <w:tc>
          <w:tcPr>
            <w:tcW w:w="5490" w:type="dxa"/>
          </w:tcPr>
          <w:p w14:paraId="657A6F01" w14:textId="09D9E19C" w:rsidR="00FF07E0" w:rsidRPr="00C910C6" w:rsidRDefault="00FF07E0" w:rsidP="00E637F4">
            <w:pPr>
              <w:ind w:right="-472"/>
              <w:rPr>
                <w:rFonts w:cstheme="minorHAnsi"/>
                <w:sz w:val="24"/>
                <w:szCs w:val="24"/>
              </w:rPr>
            </w:pPr>
            <w:r w:rsidRPr="00C910C6">
              <w:rPr>
                <w:rFonts w:cstheme="minorHAnsi"/>
                <w:sz w:val="24"/>
                <w:szCs w:val="24"/>
              </w:rPr>
              <w:t xml:space="preserve">Purple, </w:t>
            </w:r>
            <w:r w:rsidR="00773322">
              <w:rPr>
                <w:rFonts w:cstheme="minorHAnsi"/>
                <w:sz w:val="24"/>
                <w:szCs w:val="24"/>
              </w:rPr>
              <w:t>Lilac</w:t>
            </w:r>
            <w:bookmarkStart w:id="0" w:name="_GoBack"/>
            <w:bookmarkEnd w:id="0"/>
            <w:r w:rsidR="009F5B05">
              <w:rPr>
                <w:rFonts w:cstheme="minorHAnsi"/>
                <w:sz w:val="24"/>
                <w:szCs w:val="24"/>
              </w:rPr>
              <w:t>,</w:t>
            </w:r>
            <w:r w:rsidRPr="00C910C6">
              <w:rPr>
                <w:rFonts w:cstheme="minorHAnsi"/>
                <w:sz w:val="24"/>
                <w:szCs w:val="24"/>
              </w:rPr>
              <w:t xml:space="preserve"> Pale Pink, Berry</w:t>
            </w:r>
          </w:p>
        </w:tc>
        <w:tc>
          <w:tcPr>
            <w:tcW w:w="1559" w:type="dxa"/>
          </w:tcPr>
          <w:p w14:paraId="35ADE90B" w14:textId="638B3E17" w:rsidR="00FF07E0" w:rsidRPr="00C910C6" w:rsidRDefault="00FF07E0" w:rsidP="00E637F4">
            <w:pPr>
              <w:ind w:right="-472"/>
              <w:rPr>
                <w:rFonts w:cstheme="minorHAnsi"/>
                <w:sz w:val="24"/>
                <w:szCs w:val="24"/>
              </w:rPr>
            </w:pPr>
            <w:r>
              <w:rPr>
                <w:rFonts w:cstheme="minorHAnsi"/>
                <w:sz w:val="24"/>
                <w:szCs w:val="24"/>
              </w:rPr>
              <w:t>Mandala</w:t>
            </w:r>
          </w:p>
        </w:tc>
      </w:tr>
    </w:tbl>
    <w:p w14:paraId="5E76A439" w14:textId="141A991A" w:rsidR="007D581D" w:rsidRDefault="007D581D" w:rsidP="001D7D8E">
      <w:pPr>
        <w:spacing w:line="240" w:lineRule="auto"/>
        <w:ind w:right="-472"/>
        <w:rPr>
          <w:rFonts w:cstheme="minorHAnsi"/>
          <w:sz w:val="24"/>
          <w:szCs w:val="24"/>
        </w:rPr>
      </w:pPr>
    </w:p>
    <w:p w14:paraId="5B703FAD" w14:textId="0EB4EAA6" w:rsidR="009A3DF5" w:rsidRDefault="009A3DF5" w:rsidP="001D7D8E">
      <w:pPr>
        <w:spacing w:line="240" w:lineRule="auto"/>
        <w:ind w:right="-472"/>
        <w:rPr>
          <w:rFonts w:cstheme="minorHAnsi"/>
          <w:sz w:val="24"/>
          <w:szCs w:val="24"/>
        </w:rPr>
      </w:pPr>
      <w:r>
        <w:rPr>
          <w:rFonts w:cstheme="minorHAnsi"/>
          <w:sz w:val="24"/>
          <w:szCs w:val="24"/>
        </w:rPr>
        <w:t>Q: What do the prints look like?</w:t>
      </w:r>
    </w:p>
    <w:p w14:paraId="4D9AA571" w14:textId="3A09F3B6" w:rsidR="009A3DF5" w:rsidRDefault="009A3DF5" w:rsidP="001D7D8E">
      <w:pPr>
        <w:spacing w:line="240" w:lineRule="auto"/>
        <w:ind w:right="-472"/>
        <w:rPr>
          <w:rFonts w:cstheme="minorHAnsi"/>
          <w:sz w:val="24"/>
          <w:szCs w:val="24"/>
        </w:rPr>
      </w:pPr>
      <w:r>
        <w:rPr>
          <w:rFonts w:cstheme="minorHAnsi"/>
          <w:sz w:val="24"/>
          <w:szCs w:val="24"/>
        </w:rPr>
        <w:t xml:space="preserve">A: Each print will be revealed when the Collection is released. They will match the colours for that Collection. </w:t>
      </w:r>
    </w:p>
    <w:p w14:paraId="631FA9F3" w14:textId="77777777" w:rsidR="009A3DF5" w:rsidRPr="00C910C6" w:rsidRDefault="009A3DF5" w:rsidP="001D7D8E">
      <w:pPr>
        <w:spacing w:line="240" w:lineRule="auto"/>
        <w:ind w:right="-472"/>
        <w:rPr>
          <w:rFonts w:cstheme="minorHAnsi"/>
          <w:sz w:val="24"/>
          <w:szCs w:val="24"/>
        </w:rPr>
      </w:pPr>
    </w:p>
    <w:p w14:paraId="2536CC57" w14:textId="77777777" w:rsidR="00F37A2B" w:rsidRDefault="00F37A2B" w:rsidP="001D7D8E">
      <w:pPr>
        <w:spacing w:line="240" w:lineRule="auto"/>
        <w:ind w:right="-472"/>
        <w:rPr>
          <w:rFonts w:cstheme="minorHAnsi"/>
          <w:sz w:val="24"/>
          <w:szCs w:val="24"/>
        </w:rPr>
      </w:pPr>
      <w:r>
        <w:rPr>
          <w:rFonts w:cstheme="minorHAnsi"/>
          <w:sz w:val="24"/>
          <w:szCs w:val="24"/>
        </w:rPr>
        <w:t>Q: W</w:t>
      </w:r>
      <w:r w:rsidRPr="00C910C6">
        <w:rPr>
          <w:rFonts w:cstheme="minorHAnsi"/>
          <w:sz w:val="24"/>
          <w:szCs w:val="24"/>
        </w:rPr>
        <w:t xml:space="preserve">hen will the Collections be available? </w:t>
      </w:r>
    </w:p>
    <w:p w14:paraId="29B482CA" w14:textId="7D6F27CE" w:rsidR="00F37A2B" w:rsidRDefault="00F37A2B" w:rsidP="001D7D8E">
      <w:pPr>
        <w:spacing w:line="240" w:lineRule="auto"/>
        <w:ind w:right="-472"/>
        <w:rPr>
          <w:rFonts w:cstheme="minorHAnsi"/>
          <w:sz w:val="24"/>
          <w:szCs w:val="24"/>
        </w:rPr>
      </w:pPr>
      <w:r>
        <w:rPr>
          <w:rFonts w:cstheme="minorHAnsi"/>
          <w:sz w:val="24"/>
          <w:szCs w:val="24"/>
        </w:rPr>
        <w:t xml:space="preserve">A: </w:t>
      </w:r>
    </w:p>
    <w:tbl>
      <w:tblPr>
        <w:tblStyle w:val="TableGrid"/>
        <w:tblW w:w="0" w:type="auto"/>
        <w:tblLook w:val="04A0" w:firstRow="1" w:lastRow="0" w:firstColumn="1" w:lastColumn="0" w:noHBand="0" w:noVBand="1"/>
      </w:tblPr>
      <w:tblGrid>
        <w:gridCol w:w="1555"/>
        <w:gridCol w:w="2268"/>
      </w:tblGrid>
      <w:tr w:rsidR="00F37A2B" w:rsidRPr="00C910C6" w14:paraId="30A0C914" w14:textId="77777777" w:rsidTr="0056231D">
        <w:tc>
          <w:tcPr>
            <w:tcW w:w="1555" w:type="dxa"/>
          </w:tcPr>
          <w:p w14:paraId="7BE69967" w14:textId="77777777" w:rsidR="00F37A2B" w:rsidRPr="00C910C6" w:rsidRDefault="00F37A2B" w:rsidP="0056231D">
            <w:pPr>
              <w:ind w:right="-472"/>
              <w:rPr>
                <w:rFonts w:cstheme="minorHAnsi"/>
                <w:sz w:val="24"/>
                <w:szCs w:val="24"/>
              </w:rPr>
            </w:pPr>
            <w:r w:rsidRPr="00C910C6">
              <w:rPr>
                <w:rFonts w:cstheme="minorHAnsi"/>
                <w:sz w:val="24"/>
                <w:szCs w:val="24"/>
              </w:rPr>
              <w:t>Collection 1</w:t>
            </w:r>
          </w:p>
        </w:tc>
        <w:tc>
          <w:tcPr>
            <w:tcW w:w="2268" w:type="dxa"/>
          </w:tcPr>
          <w:p w14:paraId="5872367A" w14:textId="77777777" w:rsidR="00F37A2B" w:rsidRPr="00C910C6" w:rsidRDefault="00F37A2B" w:rsidP="0056231D">
            <w:pPr>
              <w:ind w:right="-472"/>
              <w:rPr>
                <w:rFonts w:cstheme="minorHAnsi"/>
                <w:sz w:val="24"/>
                <w:szCs w:val="24"/>
              </w:rPr>
            </w:pPr>
            <w:r w:rsidRPr="00C910C6">
              <w:rPr>
                <w:rFonts w:cstheme="minorHAnsi"/>
                <w:sz w:val="24"/>
                <w:szCs w:val="24"/>
              </w:rPr>
              <w:t>Available March 2022</w:t>
            </w:r>
          </w:p>
        </w:tc>
      </w:tr>
      <w:tr w:rsidR="00F37A2B" w:rsidRPr="00C910C6" w14:paraId="0745CC16" w14:textId="77777777" w:rsidTr="0056231D">
        <w:tc>
          <w:tcPr>
            <w:tcW w:w="1555" w:type="dxa"/>
          </w:tcPr>
          <w:p w14:paraId="234EC72E" w14:textId="77777777" w:rsidR="00F37A2B" w:rsidRPr="00C910C6" w:rsidRDefault="00F37A2B" w:rsidP="0056231D">
            <w:pPr>
              <w:ind w:right="-472"/>
              <w:rPr>
                <w:rFonts w:cstheme="minorHAnsi"/>
                <w:sz w:val="24"/>
                <w:szCs w:val="24"/>
              </w:rPr>
            </w:pPr>
            <w:r w:rsidRPr="00C910C6">
              <w:rPr>
                <w:rFonts w:cstheme="minorHAnsi"/>
                <w:sz w:val="24"/>
                <w:szCs w:val="24"/>
              </w:rPr>
              <w:t>Collection 2</w:t>
            </w:r>
          </w:p>
        </w:tc>
        <w:tc>
          <w:tcPr>
            <w:tcW w:w="2268" w:type="dxa"/>
          </w:tcPr>
          <w:p w14:paraId="35B54C88" w14:textId="77777777" w:rsidR="00F37A2B" w:rsidRPr="00C910C6" w:rsidRDefault="00F37A2B" w:rsidP="0056231D">
            <w:pPr>
              <w:ind w:right="-472"/>
              <w:rPr>
                <w:rFonts w:cstheme="minorHAnsi"/>
                <w:sz w:val="24"/>
                <w:szCs w:val="24"/>
              </w:rPr>
            </w:pPr>
            <w:r w:rsidRPr="00C910C6">
              <w:rPr>
                <w:rFonts w:cstheme="minorHAnsi"/>
                <w:sz w:val="24"/>
                <w:szCs w:val="24"/>
              </w:rPr>
              <w:t>Available May 2022</w:t>
            </w:r>
          </w:p>
        </w:tc>
      </w:tr>
      <w:tr w:rsidR="00F37A2B" w:rsidRPr="00C910C6" w14:paraId="3DB60827" w14:textId="77777777" w:rsidTr="0056231D">
        <w:tc>
          <w:tcPr>
            <w:tcW w:w="1555" w:type="dxa"/>
          </w:tcPr>
          <w:p w14:paraId="1BB310D5" w14:textId="77777777" w:rsidR="00F37A2B" w:rsidRPr="00C910C6" w:rsidRDefault="00F37A2B" w:rsidP="0056231D">
            <w:pPr>
              <w:ind w:right="-472"/>
              <w:rPr>
                <w:rFonts w:cstheme="minorHAnsi"/>
                <w:sz w:val="24"/>
                <w:szCs w:val="24"/>
              </w:rPr>
            </w:pPr>
            <w:r w:rsidRPr="00C910C6">
              <w:rPr>
                <w:rFonts w:cstheme="minorHAnsi"/>
                <w:sz w:val="24"/>
                <w:szCs w:val="24"/>
              </w:rPr>
              <w:t>Collection 3</w:t>
            </w:r>
          </w:p>
        </w:tc>
        <w:tc>
          <w:tcPr>
            <w:tcW w:w="2268" w:type="dxa"/>
          </w:tcPr>
          <w:p w14:paraId="7C35F99D" w14:textId="77777777" w:rsidR="00F37A2B" w:rsidRPr="00C910C6" w:rsidRDefault="00F37A2B" w:rsidP="0056231D">
            <w:pPr>
              <w:ind w:right="-472"/>
              <w:rPr>
                <w:rFonts w:cstheme="minorHAnsi"/>
                <w:sz w:val="24"/>
                <w:szCs w:val="24"/>
              </w:rPr>
            </w:pPr>
            <w:r w:rsidRPr="00C910C6">
              <w:rPr>
                <w:rFonts w:cstheme="minorHAnsi"/>
                <w:sz w:val="24"/>
                <w:szCs w:val="24"/>
              </w:rPr>
              <w:t>To be confirmed</w:t>
            </w:r>
          </w:p>
        </w:tc>
      </w:tr>
      <w:tr w:rsidR="00F37A2B" w:rsidRPr="00C910C6" w14:paraId="3D022B93" w14:textId="77777777" w:rsidTr="0056231D">
        <w:tc>
          <w:tcPr>
            <w:tcW w:w="1555" w:type="dxa"/>
          </w:tcPr>
          <w:p w14:paraId="0B638D6C" w14:textId="77777777" w:rsidR="00F37A2B" w:rsidRPr="00C910C6" w:rsidRDefault="00F37A2B" w:rsidP="0056231D">
            <w:pPr>
              <w:ind w:right="-472"/>
              <w:rPr>
                <w:rFonts w:cstheme="minorHAnsi"/>
                <w:sz w:val="24"/>
                <w:szCs w:val="24"/>
              </w:rPr>
            </w:pPr>
            <w:r w:rsidRPr="00C910C6">
              <w:rPr>
                <w:rFonts w:cstheme="minorHAnsi"/>
                <w:sz w:val="24"/>
                <w:szCs w:val="24"/>
              </w:rPr>
              <w:t xml:space="preserve">Collection 4 </w:t>
            </w:r>
          </w:p>
        </w:tc>
        <w:tc>
          <w:tcPr>
            <w:tcW w:w="2268" w:type="dxa"/>
          </w:tcPr>
          <w:p w14:paraId="630474D0" w14:textId="77777777" w:rsidR="00F37A2B" w:rsidRPr="00C910C6" w:rsidRDefault="00F37A2B" w:rsidP="0056231D">
            <w:pPr>
              <w:ind w:right="-472"/>
              <w:rPr>
                <w:rFonts w:cstheme="minorHAnsi"/>
                <w:sz w:val="24"/>
                <w:szCs w:val="24"/>
              </w:rPr>
            </w:pPr>
            <w:r w:rsidRPr="00C910C6">
              <w:rPr>
                <w:rFonts w:cstheme="minorHAnsi"/>
                <w:sz w:val="24"/>
                <w:szCs w:val="24"/>
              </w:rPr>
              <w:t>To be confirmed</w:t>
            </w:r>
          </w:p>
        </w:tc>
      </w:tr>
    </w:tbl>
    <w:p w14:paraId="5E367219" w14:textId="70E1B189" w:rsidR="00F37A2B" w:rsidRDefault="00F37A2B" w:rsidP="001D7D8E">
      <w:pPr>
        <w:spacing w:line="240" w:lineRule="auto"/>
        <w:ind w:right="-472"/>
        <w:rPr>
          <w:rFonts w:cstheme="minorHAnsi"/>
          <w:sz w:val="24"/>
          <w:szCs w:val="24"/>
        </w:rPr>
      </w:pPr>
    </w:p>
    <w:p w14:paraId="1D64C0AB" w14:textId="0CFF3B54" w:rsidR="00F37A2B" w:rsidRDefault="00F37A2B" w:rsidP="001D7D8E">
      <w:pPr>
        <w:spacing w:line="240" w:lineRule="auto"/>
        <w:ind w:right="-472"/>
        <w:rPr>
          <w:rFonts w:cstheme="minorHAnsi"/>
          <w:sz w:val="24"/>
          <w:szCs w:val="24"/>
        </w:rPr>
      </w:pPr>
      <w:r>
        <w:rPr>
          <w:rFonts w:cstheme="minorHAnsi"/>
          <w:sz w:val="24"/>
          <w:szCs w:val="24"/>
        </w:rPr>
        <w:t>Q: Why don’t you release all 4 Collections now?</w:t>
      </w:r>
    </w:p>
    <w:p w14:paraId="3693C13C" w14:textId="549B4588" w:rsidR="00F37A2B" w:rsidRDefault="00F37A2B" w:rsidP="001D7D8E">
      <w:pPr>
        <w:spacing w:line="240" w:lineRule="auto"/>
        <w:ind w:right="-472"/>
        <w:rPr>
          <w:rFonts w:cstheme="minorHAnsi"/>
          <w:sz w:val="24"/>
          <w:szCs w:val="24"/>
        </w:rPr>
      </w:pPr>
      <w:r>
        <w:rPr>
          <w:rFonts w:cstheme="minorHAnsi"/>
          <w:sz w:val="24"/>
          <w:szCs w:val="24"/>
        </w:rPr>
        <w:t>A: Because we have to buy them before you pay for them. We don’t collect your money first then have them made. We buy them in for our store so that you can have them posted to you as soon as you buy them. The sales from the first Collection will help pay for the second one, and so on.</w:t>
      </w:r>
    </w:p>
    <w:p w14:paraId="20A53E6A" w14:textId="77777777" w:rsidR="00F37A2B" w:rsidRDefault="00F37A2B" w:rsidP="001D7D8E">
      <w:pPr>
        <w:spacing w:line="240" w:lineRule="auto"/>
        <w:ind w:right="-472"/>
        <w:rPr>
          <w:rFonts w:cstheme="minorHAnsi"/>
          <w:sz w:val="24"/>
          <w:szCs w:val="24"/>
        </w:rPr>
      </w:pPr>
    </w:p>
    <w:p w14:paraId="420BC89B" w14:textId="69C4094A" w:rsidR="009F39BF" w:rsidRDefault="001D7D8E" w:rsidP="001D7D8E">
      <w:pPr>
        <w:spacing w:line="240" w:lineRule="auto"/>
        <w:ind w:right="-472"/>
        <w:rPr>
          <w:rFonts w:cstheme="minorHAnsi"/>
          <w:sz w:val="24"/>
          <w:szCs w:val="24"/>
        </w:rPr>
      </w:pPr>
      <w:r w:rsidRPr="00C910C6">
        <w:rPr>
          <w:rFonts w:cstheme="minorHAnsi"/>
          <w:sz w:val="24"/>
          <w:szCs w:val="24"/>
        </w:rPr>
        <w:t xml:space="preserve">Q: </w:t>
      </w:r>
      <w:r w:rsidR="009F39BF">
        <w:rPr>
          <w:rFonts w:cstheme="minorHAnsi"/>
          <w:sz w:val="24"/>
          <w:szCs w:val="24"/>
        </w:rPr>
        <w:t>What are the leggings like?</w:t>
      </w:r>
    </w:p>
    <w:p w14:paraId="56213BF2" w14:textId="3ACC99C1" w:rsidR="009F39BF" w:rsidRDefault="009F39BF" w:rsidP="001D7D8E">
      <w:pPr>
        <w:spacing w:line="240" w:lineRule="auto"/>
        <w:ind w:right="-472"/>
        <w:rPr>
          <w:rFonts w:cstheme="minorHAnsi"/>
          <w:sz w:val="24"/>
          <w:szCs w:val="24"/>
        </w:rPr>
      </w:pPr>
      <w:r>
        <w:rPr>
          <w:rFonts w:cstheme="minorHAnsi"/>
          <w:sz w:val="24"/>
          <w:szCs w:val="24"/>
        </w:rPr>
        <w:t>A: The leggings are a</w:t>
      </w:r>
      <w:r w:rsidR="00076414">
        <w:rPr>
          <w:rFonts w:cstheme="minorHAnsi"/>
          <w:sz w:val="24"/>
          <w:szCs w:val="24"/>
        </w:rPr>
        <w:t>n extremely</w:t>
      </w:r>
      <w:r>
        <w:rPr>
          <w:rFonts w:cstheme="minorHAnsi"/>
          <w:sz w:val="24"/>
          <w:szCs w:val="24"/>
        </w:rPr>
        <w:t xml:space="preserve"> comfortable fit, </w:t>
      </w:r>
      <w:r w:rsidRPr="00C910C6">
        <w:rPr>
          <w:rFonts w:cstheme="minorHAnsi"/>
          <w:sz w:val="24"/>
          <w:szCs w:val="24"/>
        </w:rPr>
        <w:t>ankle-length with a wide waistband and no front seam</w:t>
      </w:r>
      <w:r>
        <w:rPr>
          <w:rFonts w:cstheme="minorHAnsi"/>
          <w:sz w:val="24"/>
          <w:szCs w:val="24"/>
        </w:rPr>
        <w:t>.</w:t>
      </w:r>
    </w:p>
    <w:p w14:paraId="657E883D" w14:textId="4BA4003B" w:rsidR="009F39BF" w:rsidRDefault="009F39BF" w:rsidP="001D7D8E">
      <w:pPr>
        <w:spacing w:line="240" w:lineRule="auto"/>
        <w:ind w:right="-472"/>
        <w:rPr>
          <w:rFonts w:cstheme="minorHAnsi"/>
          <w:sz w:val="24"/>
          <w:szCs w:val="24"/>
        </w:rPr>
      </w:pPr>
    </w:p>
    <w:p w14:paraId="6DA9BC5C" w14:textId="77777777" w:rsidR="009A3DF5" w:rsidRDefault="009A3DF5" w:rsidP="001D7D8E">
      <w:pPr>
        <w:spacing w:line="240" w:lineRule="auto"/>
        <w:ind w:right="-472"/>
        <w:rPr>
          <w:rFonts w:cstheme="minorHAnsi"/>
          <w:sz w:val="24"/>
          <w:szCs w:val="24"/>
        </w:rPr>
      </w:pPr>
    </w:p>
    <w:p w14:paraId="4AEBC3BD" w14:textId="31258342" w:rsidR="009F39BF" w:rsidRDefault="009F39BF" w:rsidP="001D7D8E">
      <w:pPr>
        <w:spacing w:line="240" w:lineRule="auto"/>
        <w:ind w:right="-472"/>
        <w:rPr>
          <w:rFonts w:cstheme="minorHAnsi"/>
          <w:sz w:val="24"/>
          <w:szCs w:val="24"/>
        </w:rPr>
      </w:pPr>
      <w:r>
        <w:rPr>
          <w:rFonts w:cstheme="minorHAnsi"/>
          <w:sz w:val="24"/>
          <w:szCs w:val="24"/>
        </w:rPr>
        <w:lastRenderedPageBreak/>
        <w:t>Q: Do the leggings come in other lengths?</w:t>
      </w:r>
    </w:p>
    <w:p w14:paraId="07294097" w14:textId="407B56D3" w:rsidR="009F39BF" w:rsidRDefault="009F39BF" w:rsidP="001D7D8E">
      <w:pPr>
        <w:spacing w:line="240" w:lineRule="auto"/>
        <w:ind w:right="-472"/>
        <w:rPr>
          <w:rFonts w:cstheme="minorHAnsi"/>
          <w:sz w:val="24"/>
          <w:szCs w:val="24"/>
        </w:rPr>
      </w:pPr>
      <w:r>
        <w:rPr>
          <w:rFonts w:cstheme="minorHAnsi"/>
          <w:sz w:val="24"/>
          <w:szCs w:val="24"/>
        </w:rPr>
        <w:t>A: No.</w:t>
      </w:r>
    </w:p>
    <w:p w14:paraId="752C0BD1" w14:textId="77777777" w:rsidR="009F39BF" w:rsidRDefault="009F39BF" w:rsidP="001D7D8E">
      <w:pPr>
        <w:spacing w:line="240" w:lineRule="auto"/>
        <w:ind w:right="-472"/>
        <w:rPr>
          <w:rFonts w:cstheme="minorHAnsi"/>
          <w:sz w:val="24"/>
          <w:szCs w:val="24"/>
        </w:rPr>
      </w:pPr>
    </w:p>
    <w:p w14:paraId="2D868C2F" w14:textId="77777777" w:rsidR="00BC6DDC" w:rsidRDefault="00BC6DDC" w:rsidP="00BC6DDC">
      <w:pPr>
        <w:spacing w:line="240" w:lineRule="auto"/>
        <w:ind w:right="-472"/>
        <w:rPr>
          <w:sz w:val="24"/>
          <w:szCs w:val="24"/>
        </w:rPr>
      </w:pPr>
      <w:r>
        <w:rPr>
          <w:sz w:val="24"/>
          <w:szCs w:val="24"/>
        </w:rPr>
        <w:t>Q: What happens if BJP runs out of stock?</w:t>
      </w:r>
    </w:p>
    <w:p w14:paraId="1DBCA15F" w14:textId="77777777" w:rsidR="00BC6DDC" w:rsidRDefault="00BC6DDC" w:rsidP="00BC6DDC">
      <w:pPr>
        <w:spacing w:line="240" w:lineRule="auto"/>
        <w:ind w:right="-472"/>
        <w:rPr>
          <w:sz w:val="24"/>
          <w:szCs w:val="24"/>
        </w:rPr>
      </w:pPr>
      <w:r>
        <w:rPr>
          <w:sz w:val="24"/>
          <w:szCs w:val="24"/>
        </w:rPr>
        <w:t>A: If that happens, we will release the next range early so that there’s always something to buy.</w:t>
      </w:r>
    </w:p>
    <w:p w14:paraId="68877920" w14:textId="77777777" w:rsidR="00BC6DDC" w:rsidRDefault="00BC6DDC" w:rsidP="00BC6DDC">
      <w:pPr>
        <w:spacing w:line="240" w:lineRule="auto"/>
        <w:ind w:right="-472"/>
        <w:rPr>
          <w:sz w:val="24"/>
          <w:szCs w:val="24"/>
        </w:rPr>
      </w:pPr>
    </w:p>
    <w:p w14:paraId="52CBE728" w14:textId="51FB56E0" w:rsidR="001D7D8E" w:rsidRPr="00C910C6" w:rsidRDefault="009F39BF" w:rsidP="001D7D8E">
      <w:pPr>
        <w:spacing w:line="240" w:lineRule="auto"/>
        <w:ind w:right="-472"/>
        <w:rPr>
          <w:rFonts w:cstheme="minorHAnsi"/>
          <w:sz w:val="24"/>
          <w:szCs w:val="24"/>
        </w:rPr>
      </w:pPr>
      <w:r>
        <w:rPr>
          <w:rFonts w:cstheme="minorHAnsi"/>
          <w:sz w:val="24"/>
          <w:szCs w:val="24"/>
        </w:rPr>
        <w:t xml:space="preserve">Q: </w:t>
      </w:r>
      <w:r w:rsidR="001D7D8E" w:rsidRPr="00C910C6">
        <w:rPr>
          <w:rFonts w:cstheme="minorHAnsi"/>
          <w:sz w:val="24"/>
          <w:szCs w:val="24"/>
        </w:rPr>
        <w:t xml:space="preserve">How many styles </w:t>
      </w:r>
      <w:r w:rsidR="007D581D" w:rsidRPr="00C910C6">
        <w:rPr>
          <w:rFonts w:cstheme="minorHAnsi"/>
          <w:sz w:val="24"/>
          <w:szCs w:val="24"/>
        </w:rPr>
        <w:t xml:space="preserve">of </w:t>
      </w:r>
      <w:r>
        <w:rPr>
          <w:rFonts w:cstheme="minorHAnsi"/>
          <w:sz w:val="24"/>
          <w:szCs w:val="24"/>
        </w:rPr>
        <w:t>top</w:t>
      </w:r>
      <w:r w:rsidR="007D581D" w:rsidRPr="00C910C6">
        <w:rPr>
          <w:rFonts w:cstheme="minorHAnsi"/>
          <w:sz w:val="24"/>
          <w:szCs w:val="24"/>
        </w:rPr>
        <w:t xml:space="preserve"> </w:t>
      </w:r>
      <w:r w:rsidR="001D7D8E" w:rsidRPr="00C910C6">
        <w:rPr>
          <w:rFonts w:cstheme="minorHAnsi"/>
          <w:sz w:val="24"/>
          <w:szCs w:val="24"/>
        </w:rPr>
        <w:t>will there be in 2022?</w:t>
      </w:r>
    </w:p>
    <w:p w14:paraId="0CED49C8" w14:textId="5633672A" w:rsidR="009F39BF" w:rsidRDefault="001D7D8E" w:rsidP="00BE24DA">
      <w:pPr>
        <w:spacing w:line="240" w:lineRule="auto"/>
        <w:ind w:left="284" w:right="-472" w:hanging="284"/>
        <w:rPr>
          <w:rFonts w:cstheme="minorHAnsi"/>
          <w:sz w:val="24"/>
          <w:szCs w:val="24"/>
        </w:rPr>
      </w:pPr>
      <w:r w:rsidRPr="00C910C6">
        <w:rPr>
          <w:rFonts w:cstheme="minorHAnsi"/>
          <w:sz w:val="24"/>
          <w:szCs w:val="24"/>
        </w:rPr>
        <w:t xml:space="preserve">A: </w:t>
      </w:r>
      <w:r w:rsidR="009F39BF" w:rsidRPr="009F39BF">
        <w:rPr>
          <w:rFonts w:cstheme="minorHAnsi"/>
          <w:sz w:val="24"/>
          <w:szCs w:val="24"/>
        </w:rPr>
        <w:t>We may introduce another top style down the track</w:t>
      </w:r>
      <w:r w:rsidR="009F39BF">
        <w:rPr>
          <w:rFonts w:cstheme="minorHAnsi"/>
          <w:sz w:val="24"/>
          <w:szCs w:val="24"/>
        </w:rPr>
        <w:t xml:space="preserve"> but, at</w:t>
      </w:r>
      <w:r w:rsidR="00C07F33" w:rsidRPr="00C910C6">
        <w:rPr>
          <w:rFonts w:cstheme="minorHAnsi"/>
          <w:sz w:val="24"/>
          <w:szCs w:val="24"/>
        </w:rPr>
        <w:t xml:space="preserve"> this stage</w:t>
      </w:r>
      <w:r w:rsidR="009F39BF">
        <w:rPr>
          <w:rFonts w:cstheme="minorHAnsi"/>
          <w:sz w:val="24"/>
          <w:szCs w:val="24"/>
        </w:rPr>
        <w:t>,</w:t>
      </w:r>
      <w:r w:rsidR="00C07F33" w:rsidRPr="00C910C6">
        <w:rPr>
          <w:rFonts w:cstheme="minorHAnsi"/>
          <w:sz w:val="24"/>
          <w:szCs w:val="24"/>
        </w:rPr>
        <w:t xml:space="preserve"> t</w:t>
      </w:r>
      <w:r w:rsidR="007D581D" w:rsidRPr="00C910C6">
        <w:rPr>
          <w:rFonts w:cstheme="minorHAnsi"/>
          <w:sz w:val="24"/>
          <w:szCs w:val="24"/>
        </w:rPr>
        <w:t>here will be 2 top styles</w:t>
      </w:r>
      <w:r w:rsidR="009F39BF">
        <w:rPr>
          <w:rFonts w:cstheme="minorHAnsi"/>
          <w:sz w:val="24"/>
          <w:szCs w:val="24"/>
        </w:rPr>
        <w:t>:</w:t>
      </w:r>
    </w:p>
    <w:p w14:paraId="20476565" w14:textId="518D3D59" w:rsidR="009F39BF" w:rsidRDefault="009F39BF" w:rsidP="00076414">
      <w:pPr>
        <w:pStyle w:val="ListParagraph"/>
        <w:numPr>
          <w:ilvl w:val="0"/>
          <w:numId w:val="5"/>
        </w:numPr>
        <w:spacing w:line="240" w:lineRule="auto"/>
        <w:ind w:left="709" w:right="-472" w:hanging="283"/>
        <w:rPr>
          <w:rFonts w:cstheme="minorHAnsi"/>
          <w:sz w:val="24"/>
          <w:szCs w:val="24"/>
        </w:rPr>
      </w:pPr>
      <w:r>
        <w:rPr>
          <w:rFonts w:cstheme="minorHAnsi"/>
          <w:sz w:val="24"/>
          <w:szCs w:val="24"/>
        </w:rPr>
        <w:t xml:space="preserve">Demi - </w:t>
      </w:r>
      <w:r w:rsidR="007D581D" w:rsidRPr="009F39BF">
        <w:rPr>
          <w:rFonts w:cstheme="minorHAnsi"/>
          <w:sz w:val="24"/>
          <w:szCs w:val="24"/>
        </w:rPr>
        <w:t>a fitted</w:t>
      </w:r>
      <w:r>
        <w:rPr>
          <w:rFonts w:cstheme="minorHAnsi"/>
          <w:sz w:val="24"/>
          <w:szCs w:val="24"/>
        </w:rPr>
        <w:t>,</w:t>
      </w:r>
      <w:r w:rsidR="007D581D" w:rsidRPr="009F39BF">
        <w:rPr>
          <w:rFonts w:cstheme="minorHAnsi"/>
          <w:sz w:val="24"/>
          <w:szCs w:val="24"/>
        </w:rPr>
        <w:t xml:space="preserve"> </w:t>
      </w:r>
      <w:r w:rsidR="00E637F4" w:rsidRPr="009F39BF">
        <w:rPr>
          <w:rFonts w:cstheme="minorHAnsi"/>
          <w:sz w:val="24"/>
          <w:szCs w:val="24"/>
        </w:rPr>
        <w:t>high-neck</w:t>
      </w:r>
      <w:r>
        <w:rPr>
          <w:rFonts w:cstheme="minorHAnsi"/>
          <w:sz w:val="24"/>
          <w:szCs w:val="24"/>
        </w:rPr>
        <w:t>,</w:t>
      </w:r>
      <w:r w:rsidR="00E637F4" w:rsidRPr="009F39BF">
        <w:rPr>
          <w:rFonts w:cstheme="minorHAnsi"/>
          <w:sz w:val="24"/>
          <w:szCs w:val="24"/>
        </w:rPr>
        <w:t xml:space="preserve"> </w:t>
      </w:r>
      <w:r w:rsidR="007D581D" w:rsidRPr="009F39BF">
        <w:rPr>
          <w:rFonts w:cstheme="minorHAnsi"/>
          <w:sz w:val="24"/>
          <w:szCs w:val="24"/>
        </w:rPr>
        <w:t xml:space="preserve">waist-length top </w:t>
      </w:r>
      <w:r>
        <w:rPr>
          <w:rFonts w:cstheme="minorHAnsi"/>
          <w:sz w:val="24"/>
          <w:szCs w:val="24"/>
        </w:rPr>
        <w:t xml:space="preserve">with adjustable neck straps and </w:t>
      </w:r>
      <w:r w:rsidR="00076414">
        <w:rPr>
          <w:rFonts w:cstheme="minorHAnsi"/>
          <w:sz w:val="24"/>
          <w:szCs w:val="24"/>
        </w:rPr>
        <w:t>wide back straps</w:t>
      </w:r>
    </w:p>
    <w:p w14:paraId="6BCFD007" w14:textId="32777379" w:rsidR="009F39BF" w:rsidRDefault="009F39BF" w:rsidP="00076414">
      <w:pPr>
        <w:pStyle w:val="ListParagraph"/>
        <w:numPr>
          <w:ilvl w:val="0"/>
          <w:numId w:val="5"/>
        </w:numPr>
        <w:spacing w:line="240" w:lineRule="auto"/>
        <w:ind w:left="709" w:right="-472" w:hanging="283"/>
        <w:rPr>
          <w:rFonts w:cstheme="minorHAnsi"/>
          <w:sz w:val="24"/>
          <w:szCs w:val="24"/>
        </w:rPr>
      </w:pPr>
      <w:r>
        <w:rPr>
          <w:rFonts w:cstheme="minorHAnsi"/>
          <w:sz w:val="24"/>
          <w:szCs w:val="24"/>
        </w:rPr>
        <w:t xml:space="preserve">Attitude - </w:t>
      </w:r>
      <w:r w:rsidR="007D581D" w:rsidRPr="009F39BF">
        <w:rPr>
          <w:rFonts w:cstheme="minorHAnsi"/>
          <w:sz w:val="24"/>
          <w:szCs w:val="24"/>
        </w:rPr>
        <w:t>a relaxed-fit</w:t>
      </w:r>
      <w:r>
        <w:rPr>
          <w:rFonts w:cstheme="minorHAnsi"/>
          <w:sz w:val="24"/>
          <w:szCs w:val="24"/>
        </w:rPr>
        <w:t>,</w:t>
      </w:r>
      <w:r w:rsidR="007D581D" w:rsidRPr="009F39BF">
        <w:rPr>
          <w:rFonts w:cstheme="minorHAnsi"/>
          <w:sz w:val="24"/>
          <w:szCs w:val="24"/>
        </w:rPr>
        <w:t xml:space="preserve"> </w:t>
      </w:r>
      <w:r>
        <w:rPr>
          <w:rFonts w:cstheme="minorHAnsi"/>
          <w:sz w:val="24"/>
          <w:szCs w:val="24"/>
        </w:rPr>
        <w:t xml:space="preserve">princess line, </w:t>
      </w:r>
      <w:r w:rsidR="007D581D" w:rsidRPr="009F39BF">
        <w:rPr>
          <w:rFonts w:cstheme="minorHAnsi"/>
          <w:sz w:val="24"/>
          <w:szCs w:val="24"/>
        </w:rPr>
        <w:t xml:space="preserve">hip-length top with </w:t>
      </w:r>
      <w:r>
        <w:rPr>
          <w:rFonts w:cstheme="minorHAnsi"/>
          <w:sz w:val="24"/>
          <w:szCs w:val="24"/>
        </w:rPr>
        <w:t xml:space="preserve">sweetheart neckline and </w:t>
      </w:r>
      <w:r w:rsidR="007D581D" w:rsidRPr="009F39BF">
        <w:rPr>
          <w:rFonts w:cstheme="minorHAnsi"/>
          <w:sz w:val="24"/>
          <w:szCs w:val="24"/>
        </w:rPr>
        <w:t>crossover straps</w:t>
      </w:r>
      <w:r w:rsidRPr="009F39BF">
        <w:rPr>
          <w:rFonts w:cstheme="minorHAnsi"/>
          <w:sz w:val="24"/>
          <w:szCs w:val="24"/>
        </w:rPr>
        <w:t xml:space="preserve"> at the back</w:t>
      </w:r>
      <w:r w:rsidR="007D581D" w:rsidRPr="009F39BF">
        <w:rPr>
          <w:rFonts w:cstheme="minorHAnsi"/>
          <w:sz w:val="24"/>
          <w:szCs w:val="24"/>
        </w:rPr>
        <w:t xml:space="preserve">. </w:t>
      </w:r>
    </w:p>
    <w:p w14:paraId="2C9FB8DA" w14:textId="747EBA96" w:rsidR="009F39BF" w:rsidRDefault="009F39BF" w:rsidP="009F39BF">
      <w:pPr>
        <w:rPr>
          <w:rFonts w:cstheme="minorHAnsi"/>
          <w:sz w:val="24"/>
          <w:szCs w:val="24"/>
        </w:rPr>
      </w:pPr>
      <w:r w:rsidRPr="00C910C6">
        <w:rPr>
          <w:rFonts w:cstheme="minorHAnsi"/>
          <w:sz w:val="24"/>
          <w:szCs w:val="24"/>
        </w:rPr>
        <w:t xml:space="preserve">Q: </w:t>
      </w:r>
      <w:r w:rsidR="00E17808">
        <w:rPr>
          <w:rFonts w:cstheme="minorHAnsi"/>
          <w:sz w:val="24"/>
          <w:szCs w:val="24"/>
        </w:rPr>
        <w:t>What will be the long sleeve option for tops?</w:t>
      </w:r>
    </w:p>
    <w:p w14:paraId="30335C48" w14:textId="27A12BE4" w:rsidR="00C910C6" w:rsidRDefault="009F39BF" w:rsidP="00CE5A5D">
      <w:pPr>
        <w:ind w:left="284" w:hanging="284"/>
        <w:rPr>
          <w:rFonts w:cstheme="minorHAnsi"/>
          <w:sz w:val="24"/>
          <w:szCs w:val="24"/>
        </w:rPr>
      </w:pPr>
      <w:r>
        <w:rPr>
          <w:rFonts w:cstheme="minorHAnsi"/>
          <w:sz w:val="24"/>
          <w:szCs w:val="24"/>
        </w:rPr>
        <w:t xml:space="preserve">A: </w:t>
      </w:r>
      <w:r w:rsidR="00CE5A5D">
        <w:rPr>
          <w:rFonts w:cstheme="minorHAnsi"/>
          <w:sz w:val="24"/>
          <w:szCs w:val="24"/>
        </w:rPr>
        <w:t xml:space="preserve">There is a long sleeve honeycomb mesh option of the Demi top coming.  But if you wish to have a solid </w:t>
      </w:r>
      <w:proofErr w:type="spellStart"/>
      <w:r w:rsidR="00CE5A5D">
        <w:rPr>
          <w:rFonts w:cstheme="minorHAnsi"/>
          <w:sz w:val="24"/>
          <w:szCs w:val="24"/>
        </w:rPr>
        <w:t>lycra</w:t>
      </w:r>
      <w:proofErr w:type="spellEnd"/>
      <w:r w:rsidR="00CE5A5D">
        <w:rPr>
          <w:rFonts w:cstheme="minorHAnsi"/>
          <w:sz w:val="24"/>
          <w:szCs w:val="24"/>
        </w:rPr>
        <w:t xml:space="preserve"> sleeve, you should order a long-sleeved leotard.</w:t>
      </w:r>
    </w:p>
    <w:p w14:paraId="6D1D961A" w14:textId="22371074" w:rsidR="00CE5A5D" w:rsidRDefault="009D33CE" w:rsidP="00CE5A5D">
      <w:pPr>
        <w:ind w:left="284" w:hanging="284"/>
        <w:rPr>
          <w:rFonts w:cstheme="minorHAnsi"/>
          <w:sz w:val="24"/>
          <w:szCs w:val="24"/>
        </w:rPr>
      </w:pPr>
      <w:r>
        <w:rPr>
          <w:rFonts w:cstheme="minorHAnsi"/>
          <w:sz w:val="24"/>
          <w:szCs w:val="24"/>
        </w:rPr>
        <w:t xml:space="preserve"> </w:t>
      </w:r>
    </w:p>
    <w:p w14:paraId="3AF24BA9" w14:textId="79662E80" w:rsidR="00C910C6" w:rsidRPr="00C910C6" w:rsidRDefault="00C910C6" w:rsidP="00BE24DA">
      <w:pPr>
        <w:spacing w:line="240" w:lineRule="auto"/>
        <w:ind w:left="284" w:right="-472" w:hanging="284"/>
        <w:rPr>
          <w:rFonts w:cstheme="minorHAnsi"/>
          <w:sz w:val="24"/>
          <w:szCs w:val="24"/>
        </w:rPr>
      </w:pPr>
      <w:r w:rsidRPr="00C910C6">
        <w:rPr>
          <w:rFonts w:cstheme="minorHAnsi"/>
          <w:sz w:val="24"/>
          <w:szCs w:val="24"/>
        </w:rPr>
        <w:t xml:space="preserve">Q: Will performance wear colours exactly match previous performance wear </w:t>
      </w:r>
      <w:r w:rsidR="00BE24DA">
        <w:rPr>
          <w:rFonts w:cstheme="minorHAnsi"/>
          <w:sz w:val="24"/>
          <w:szCs w:val="24"/>
        </w:rPr>
        <w:t xml:space="preserve">and leotard </w:t>
      </w:r>
      <w:r w:rsidRPr="00C910C6">
        <w:rPr>
          <w:rFonts w:cstheme="minorHAnsi"/>
          <w:sz w:val="24"/>
          <w:szCs w:val="24"/>
        </w:rPr>
        <w:t>colours?</w:t>
      </w:r>
    </w:p>
    <w:p w14:paraId="7C4D54C7" w14:textId="77777777" w:rsidR="00C910C6" w:rsidRPr="00C910C6" w:rsidRDefault="00C910C6" w:rsidP="00C910C6">
      <w:pPr>
        <w:spacing w:line="240" w:lineRule="auto"/>
        <w:ind w:right="-472"/>
        <w:rPr>
          <w:rFonts w:cstheme="minorHAnsi"/>
          <w:sz w:val="24"/>
          <w:szCs w:val="24"/>
        </w:rPr>
      </w:pPr>
      <w:r w:rsidRPr="00C910C6">
        <w:rPr>
          <w:rFonts w:cstheme="minorHAnsi"/>
          <w:sz w:val="24"/>
          <w:szCs w:val="24"/>
        </w:rPr>
        <w:t>A: Some will be similar and some will be completely new. The fabrics will be from a different supplier so we can only guarantee a 98% colour match for the ones we are trying to match to existing colours.</w:t>
      </w:r>
    </w:p>
    <w:p w14:paraId="232813DB" w14:textId="0315CA38" w:rsidR="001D7D8E" w:rsidRPr="00C910C6" w:rsidRDefault="001D7D8E" w:rsidP="001D7D8E">
      <w:pPr>
        <w:spacing w:line="240" w:lineRule="auto"/>
        <w:ind w:right="-472"/>
        <w:rPr>
          <w:rFonts w:cstheme="minorHAnsi"/>
          <w:sz w:val="24"/>
          <w:szCs w:val="24"/>
        </w:rPr>
      </w:pPr>
    </w:p>
    <w:p w14:paraId="3164A420" w14:textId="6012EFF1" w:rsidR="00C910C6" w:rsidRDefault="00C910C6" w:rsidP="00C910C6">
      <w:pPr>
        <w:rPr>
          <w:rFonts w:cstheme="minorHAnsi"/>
          <w:sz w:val="24"/>
          <w:szCs w:val="24"/>
        </w:rPr>
      </w:pPr>
      <w:r w:rsidRPr="00C910C6">
        <w:rPr>
          <w:rFonts w:cstheme="minorHAnsi"/>
          <w:sz w:val="24"/>
          <w:szCs w:val="24"/>
        </w:rPr>
        <w:t>Q: Can I wear a crop top and leggings?</w:t>
      </w:r>
    </w:p>
    <w:p w14:paraId="518BCBBD" w14:textId="2F57DFF1" w:rsidR="00BE24DA" w:rsidRPr="00C910C6" w:rsidRDefault="00BE24DA" w:rsidP="00C910C6">
      <w:pPr>
        <w:rPr>
          <w:rFonts w:cstheme="minorHAnsi"/>
          <w:sz w:val="24"/>
          <w:szCs w:val="24"/>
        </w:rPr>
      </w:pPr>
      <w:r>
        <w:rPr>
          <w:rFonts w:cstheme="minorHAnsi"/>
          <w:sz w:val="24"/>
          <w:szCs w:val="24"/>
        </w:rPr>
        <w:t xml:space="preserve">A: Only if you wear </w:t>
      </w:r>
      <w:r w:rsidR="00076414">
        <w:rPr>
          <w:rFonts w:cstheme="minorHAnsi"/>
          <w:sz w:val="24"/>
          <w:szCs w:val="24"/>
        </w:rPr>
        <w:t>another mesh or plain top over it.</w:t>
      </w:r>
    </w:p>
    <w:p w14:paraId="7CF92A40" w14:textId="77777777" w:rsidR="00C910C6" w:rsidRPr="00C910C6" w:rsidRDefault="00C910C6" w:rsidP="00C910C6">
      <w:pPr>
        <w:rPr>
          <w:rFonts w:cstheme="minorHAnsi"/>
          <w:sz w:val="24"/>
          <w:szCs w:val="24"/>
        </w:rPr>
      </w:pPr>
    </w:p>
    <w:p w14:paraId="7DD6D627" w14:textId="77777777" w:rsidR="00C910C6" w:rsidRPr="00C910C6" w:rsidRDefault="00C910C6" w:rsidP="00C910C6">
      <w:pPr>
        <w:rPr>
          <w:rFonts w:cstheme="minorHAnsi"/>
          <w:sz w:val="24"/>
          <w:szCs w:val="24"/>
        </w:rPr>
      </w:pPr>
      <w:r w:rsidRPr="00C910C6">
        <w:rPr>
          <w:rFonts w:cstheme="minorHAnsi"/>
          <w:sz w:val="24"/>
          <w:szCs w:val="24"/>
        </w:rPr>
        <w:t>Q: Can I adjust the length of the tops?</w:t>
      </w:r>
    </w:p>
    <w:p w14:paraId="35E28E94" w14:textId="0DAC072C" w:rsidR="00C910C6" w:rsidRPr="00C910C6" w:rsidRDefault="00C910C6" w:rsidP="00C910C6">
      <w:pPr>
        <w:rPr>
          <w:rFonts w:cstheme="minorHAnsi"/>
          <w:sz w:val="24"/>
          <w:szCs w:val="24"/>
        </w:rPr>
      </w:pPr>
      <w:r w:rsidRPr="00C910C6">
        <w:rPr>
          <w:rFonts w:cstheme="minorHAnsi"/>
          <w:sz w:val="24"/>
          <w:szCs w:val="24"/>
        </w:rPr>
        <w:t>A: Tops can be taken up a little</w:t>
      </w:r>
      <w:r w:rsidR="00BE24DA">
        <w:rPr>
          <w:rFonts w:cstheme="minorHAnsi"/>
          <w:sz w:val="24"/>
          <w:szCs w:val="24"/>
        </w:rPr>
        <w:t xml:space="preserve"> if they are too long in the body but only to the height of the BJP logo, which must be visible.</w:t>
      </w:r>
    </w:p>
    <w:p w14:paraId="4F8499B5" w14:textId="77777777" w:rsidR="00C910C6" w:rsidRPr="00C910C6" w:rsidRDefault="00C910C6" w:rsidP="00C910C6">
      <w:pPr>
        <w:rPr>
          <w:rFonts w:cstheme="minorHAnsi"/>
          <w:sz w:val="24"/>
          <w:szCs w:val="24"/>
        </w:rPr>
      </w:pPr>
    </w:p>
    <w:p w14:paraId="7E261D15" w14:textId="77777777" w:rsidR="00C910C6" w:rsidRPr="00C910C6" w:rsidRDefault="00C910C6" w:rsidP="00C910C6">
      <w:pPr>
        <w:rPr>
          <w:rFonts w:cstheme="minorHAnsi"/>
          <w:sz w:val="24"/>
          <w:szCs w:val="24"/>
        </w:rPr>
      </w:pPr>
      <w:r w:rsidRPr="00C910C6">
        <w:rPr>
          <w:rFonts w:cstheme="minorHAnsi"/>
          <w:sz w:val="24"/>
          <w:szCs w:val="24"/>
        </w:rPr>
        <w:t>Q: What is the fabric?</w:t>
      </w:r>
    </w:p>
    <w:p w14:paraId="1736980E" w14:textId="2AD76C5A" w:rsidR="00C910C6" w:rsidRDefault="00C910C6" w:rsidP="00C910C6">
      <w:pPr>
        <w:rPr>
          <w:rFonts w:cstheme="minorHAnsi"/>
          <w:sz w:val="24"/>
          <w:szCs w:val="24"/>
        </w:rPr>
      </w:pPr>
      <w:r w:rsidRPr="00C910C6">
        <w:rPr>
          <w:rFonts w:cstheme="minorHAnsi"/>
          <w:sz w:val="24"/>
          <w:szCs w:val="24"/>
        </w:rPr>
        <w:t>A: 80% polyester 20% spandex</w:t>
      </w:r>
    </w:p>
    <w:p w14:paraId="25648D5E" w14:textId="1D900C5E" w:rsidR="009A3DF5" w:rsidRDefault="009A3DF5" w:rsidP="00C910C6">
      <w:pPr>
        <w:rPr>
          <w:rFonts w:cstheme="minorHAnsi"/>
          <w:sz w:val="24"/>
          <w:szCs w:val="24"/>
        </w:rPr>
      </w:pPr>
    </w:p>
    <w:p w14:paraId="3A3734FC" w14:textId="1F09128A" w:rsidR="009A3DF5" w:rsidRDefault="009A3DF5" w:rsidP="00C910C6">
      <w:pPr>
        <w:rPr>
          <w:rFonts w:cstheme="minorHAnsi"/>
          <w:sz w:val="24"/>
          <w:szCs w:val="24"/>
        </w:rPr>
      </w:pPr>
      <w:r>
        <w:rPr>
          <w:rFonts w:cstheme="minorHAnsi"/>
          <w:sz w:val="24"/>
          <w:szCs w:val="24"/>
        </w:rPr>
        <w:t>Q: How do we buy team wear?</w:t>
      </w:r>
    </w:p>
    <w:p w14:paraId="3A19054F" w14:textId="78D73C2E" w:rsidR="009A3DF5" w:rsidRPr="00C910C6" w:rsidRDefault="009A3DF5" w:rsidP="00C910C6">
      <w:pPr>
        <w:rPr>
          <w:rFonts w:cstheme="minorHAnsi"/>
          <w:sz w:val="24"/>
          <w:szCs w:val="24"/>
        </w:rPr>
      </w:pPr>
      <w:r>
        <w:rPr>
          <w:rFonts w:cstheme="minorHAnsi"/>
          <w:sz w:val="24"/>
          <w:szCs w:val="24"/>
        </w:rPr>
        <w:t xml:space="preserve">A: All team leggings for Juniors to Ladies are available online in the </w:t>
      </w:r>
      <w:proofErr w:type="spellStart"/>
      <w:r>
        <w:rPr>
          <w:rFonts w:cstheme="minorHAnsi"/>
          <w:sz w:val="24"/>
          <w:szCs w:val="24"/>
        </w:rPr>
        <w:t>Physie</w:t>
      </w:r>
      <w:proofErr w:type="spellEnd"/>
      <w:r>
        <w:rPr>
          <w:rFonts w:cstheme="minorHAnsi"/>
          <w:sz w:val="24"/>
          <w:szCs w:val="24"/>
        </w:rPr>
        <w:t xml:space="preserve"> Shop. Team tops for Seniors and Ladies can be ordered through </w:t>
      </w:r>
      <w:proofErr w:type="spellStart"/>
      <w:r>
        <w:rPr>
          <w:rFonts w:cstheme="minorHAnsi"/>
          <w:sz w:val="24"/>
          <w:szCs w:val="24"/>
        </w:rPr>
        <w:t>Danz</w:t>
      </w:r>
      <w:proofErr w:type="spellEnd"/>
      <w:r>
        <w:rPr>
          <w:rFonts w:cstheme="minorHAnsi"/>
          <w:sz w:val="24"/>
          <w:szCs w:val="24"/>
        </w:rPr>
        <w:t xml:space="preserve"> Design as usual. </w:t>
      </w:r>
    </w:p>
    <w:p w14:paraId="24741A71" w14:textId="77777777" w:rsidR="00C910C6" w:rsidRPr="00C910C6" w:rsidRDefault="00C910C6" w:rsidP="00C910C6">
      <w:pPr>
        <w:spacing w:line="240" w:lineRule="auto"/>
        <w:ind w:right="-472"/>
        <w:rPr>
          <w:rFonts w:cstheme="minorHAnsi"/>
          <w:sz w:val="24"/>
          <w:szCs w:val="24"/>
        </w:rPr>
      </w:pPr>
    </w:p>
    <w:p w14:paraId="75FB8AAD" w14:textId="20860FE3" w:rsidR="00C07F33" w:rsidRPr="00C910C6" w:rsidRDefault="009D4AB7" w:rsidP="001D7D8E">
      <w:pPr>
        <w:spacing w:line="240" w:lineRule="auto"/>
        <w:ind w:right="-472"/>
        <w:rPr>
          <w:rFonts w:cstheme="minorHAnsi"/>
          <w:b/>
          <w:bCs/>
          <w:sz w:val="24"/>
          <w:szCs w:val="24"/>
        </w:rPr>
      </w:pPr>
      <w:r>
        <w:rPr>
          <w:rFonts w:cstheme="minorHAnsi"/>
          <w:b/>
          <w:bCs/>
          <w:sz w:val="24"/>
          <w:szCs w:val="24"/>
        </w:rPr>
        <w:t xml:space="preserve">PERFORMANCE WEAR </w:t>
      </w:r>
      <w:r w:rsidR="00C910C6" w:rsidRPr="00C910C6">
        <w:rPr>
          <w:rFonts w:cstheme="minorHAnsi"/>
          <w:b/>
          <w:bCs/>
          <w:sz w:val="24"/>
          <w:szCs w:val="24"/>
        </w:rPr>
        <w:t>DELIVERY AND EXCHANGE</w:t>
      </w:r>
    </w:p>
    <w:p w14:paraId="5BE985A2" w14:textId="77777777" w:rsidR="00C910C6" w:rsidRPr="00C910C6" w:rsidRDefault="00C910C6" w:rsidP="001D7D8E">
      <w:pPr>
        <w:spacing w:line="240" w:lineRule="auto"/>
        <w:ind w:right="-472"/>
        <w:rPr>
          <w:rFonts w:cstheme="minorHAnsi"/>
          <w:sz w:val="24"/>
          <w:szCs w:val="24"/>
        </w:rPr>
      </w:pPr>
    </w:p>
    <w:p w14:paraId="20225AD6" w14:textId="66729C6C" w:rsidR="00C910C6" w:rsidRPr="00C910C6" w:rsidRDefault="00C910C6" w:rsidP="00C910C6">
      <w:pPr>
        <w:rPr>
          <w:rFonts w:cstheme="minorHAnsi"/>
          <w:sz w:val="24"/>
          <w:szCs w:val="24"/>
        </w:rPr>
      </w:pPr>
      <w:r w:rsidRPr="00C910C6">
        <w:rPr>
          <w:rFonts w:cstheme="minorHAnsi"/>
          <w:sz w:val="24"/>
          <w:szCs w:val="24"/>
        </w:rPr>
        <w:t xml:space="preserve">Q: How </w:t>
      </w:r>
      <w:r>
        <w:rPr>
          <w:rFonts w:cstheme="minorHAnsi"/>
          <w:sz w:val="24"/>
          <w:szCs w:val="24"/>
        </w:rPr>
        <w:t>are my garments</w:t>
      </w:r>
      <w:r w:rsidRPr="00C910C6">
        <w:rPr>
          <w:rFonts w:cstheme="minorHAnsi"/>
          <w:sz w:val="24"/>
          <w:szCs w:val="24"/>
        </w:rPr>
        <w:t xml:space="preserve"> delivered?</w:t>
      </w:r>
    </w:p>
    <w:p w14:paraId="1D3D3FA1" w14:textId="73C9F042" w:rsidR="001D7D8E" w:rsidRDefault="001D7D8E" w:rsidP="001D7D8E">
      <w:pPr>
        <w:spacing w:line="240" w:lineRule="auto"/>
        <w:ind w:right="-472"/>
        <w:rPr>
          <w:rFonts w:cstheme="minorHAnsi"/>
          <w:sz w:val="24"/>
          <w:szCs w:val="24"/>
        </w:rPr>
      </w:pPr>
      <w:r w:rsidRPr="00C910C6">
        <w:rPr>
          <w:rFonts w:cstheme="minorHAnsi"/>
          <w:sz w:val="24"/>
          <w:szCs w:val="24"/>
        </w:rPr>
        <w:t>A: Orders will be processed and despatched within 48 hours via Australia Post.</w:t>
      </w:r>
    </w:p>
    <w:p w14:paraId="25130233" w14:textId="6548197E" w:rsidR="00F37A2B" w:rsidRDefault="00F37A2B" w:rsidP="001D7D8E">
      <w:pPr>
        <w:spacing w:line="240" w:lineRule="auto"/>
        <w:ind w:right="-472"/>
        <w:rPr>
          <w:rFonts w:cstheme="minorHAnsi"/>
          <w:sz w:val="24"/>
          <w:szCs w:val="24"/>
        </w:rPr>
      </w:pPr>
    </w:p>
    <w:p w14:paraId="1A06F51B" w14:textId="4FE678D6" w:rsidR="00F37A2B" w:rsidRDefault="00F37A2B" w:rsidP="001D7D8E">
      <w:pPr>
        <w:spacing w:line="240" w:lineRule="auto"/>
        <w:ind w:right="-472"/>
        <w:rPr>
          <w:rFonts w:cstheme="minorHAnsi"/>
          <w:sz w:val="24"/>
          <w:szCs w:val="24"/>
        </w:rPr>
      </w:pPr>
      <w:r>
        <w:rPr>
          <w:rFonts w:cstheme="minorHAnsi"/>
          <w:sz w:val="24"/>
          <w:szCs w:val="24"/>
        </w:rPr>
        <w:t>Q: Do you process orders on weekends?</w:t>
      </w:r>
    </w:p>
    <w:p w14:paraId="57B69377" w14:textId="61E817D7" w:rsidR="00F37A2B" w:rsidRPr="00C910C6" w:rsidRDefault="00F37A2B" w:rsidP="001D7D8E">
      <w:pPr>
        <w:spacing w:line="240" w:lineRule="auto"/>
        <w:ind w:right="-472"/>
        <w:rPr>
          <w:rFonts w:cstheme="minorHAnsi"/>
          <w:sz w:val="24"/>
          <w:szCs w:val="24"/>
        </w:rPr>
      </w:pPr>
      <w:r>
        <w:rPr>
          <w:rFonts w:cstheme="minorHAnsi"/>
          <w:sz w:val="24"/>
          <w:szCs w:val="24"/>
        </w:rPr>
        <w:t xml:space="preserve">A: No, our </w:t>
      </w:r>
      <w:r w:rsidR="00895D15">
        <w:rPr>
          <w:rFonts w:cstheme="minorHAnsi"/>
          <w:sz w:val="24"/>
          <w:szCs w:val="24"/>
        </w:rPr>
        <w:t>staff only work</w:t>
      </w:r>
      <w:r>
        <w:rPr>
          <w:rFonts w:cstheme="minorHAnsi"/>
          <w:sz w:val="24"/>
          <w:szCs w:val="24"/>
        </w:rPr>
        <w:t xml:space="preserve"> Monday to Friday.</w:t>
      </w:r>
    </w:p>
    <w:p w14:paraId="51BEC3B3" w14:textId="77777777" w:rsidR="001D7D8E" w:rsidRPr="00C910C6" w:rsidRDefault="001D7D8E" w:rsidP="001D7D8E">
      <w:pPr>
        <w:spacing w:line="240" w:lineRule="auto"/>
        <w:ind w:right="-472"/>
        <w:rPr>
          <w:rFonts w:cstheme="minorHAnsi"/>
          <w:sz w:val="24"/>
          <w:szCs w:val="24"/>
        </w:rPr>
      </w:pPr>
    </w:p>
    <w:p w14:paraId="30A82EC0" w14:textId="77777777" w:rsidR="00C910C6" w:rsidRDefault="00C910C6" w:rsidP="00C910C6">
      <w:pPr>
        <w:spacing w:line="240" w:lineRule="auto"/>
        <w:ind w:right="-472"/>
        <w:rPr>
          <w:rFonts w:cstheme="minorHAnsi"/>
          <w:sz w:val="24"/>
          <w:szCs w:val="24"/>
        </w:rPr>
      </w:pPr>
      <w:r w:rsidRPr="00C910C6">
        <w:rPr>
          <w:rFonts w:cstheme="minorHAnsi"/>
          <w:sz w:val="24"/>
          <w:szCs w:val="24"/>
        </w:rPr>
        <w:t xml:space="preserve">Q: How long will delivery take? </w:t>
      </w:r>
    </w:p>
    <w:p w14:paraId="3553E8FD" w14:textId="77777777" w:rsidR="00C910C6" w:rsidRDefault="00C910C6" w:rsidP="00C910C6">
      <w:pPr>
        <w:spacing w:line="240" w:lineRule="auto"/>
        <w:ind w:right="-472"/>
        <w:rPr>
          <w:rFonts w:cstheme="minorHAnsi"/>
          <w:sz w:val="24"/>
          <w:szCs w:val="24"/>
        </w:rPr>
      </w:pPr>
      <w:r>
        <w:rPr>
          <w:rFonts w:cstheme="minorHAnsi"/>
          <w:sz w:val="24"/>
          <w:szCs w:val="24"/>
        </w:rPr>
        <w:t xml:space="preserve">A: </w:t>
      </w:r>
      <w:r w:rsidRPr="00C910C6">
        <w:rPr>
          <w:rFonts w:cstheme="minorHAnsi"/>
          <w:sz w:val="24"/>
          <w:szCs w:val="24"/>
        </w:rPr>
        <w:t xml:space="preserve">The length of delivery time is dependent upon Australia Post. </w:t>
      </w:r>
    </w:p>
    <w:p w14:paraId="6DC9E106" w14:textId="77777777" w:rsidR="00C910C6" w:rsidRDefault="00C910C6" w:rsidP="00C910C6">
      <w:pPr>
        <w:spacing w:line="240" w:lineRule="auto"/>
        <w:ind w:right="-472"/>
        <w:rPr>
          <w:rFonts w:cstheme="minorHAnsi"/>
          <w:sz w:val="24"/>
          <w:szCs w:val="24"/>
        </w:rPr>
      </w:pPr>
    </w:p>
    <w:p w14:paraId="05D54E81" w14:textId="471847C8" w:rsidR="00C910C6" w:rsidRDefault="00C910C6" w:rsidP="00C910C6">
      <w:pPr>
        <w:spacing w:line="240" w:lineRule="auto"/>
        <w:ind w:right="-472"/>
        <w:rPr>
          <w:rFonts w:cstheme="minorHAnsi"/>
          <w:sz w:val="24"/>
          <w:szCs w:val="24"/>
        </w:rPr>
      </w:pPr>
      <w:r>
        <w:rPr>
          <w:rFonts w:cstheme="minorHAnsi"/>
          <w:sz w:val="24"/>
          <w:szCs w:val="24"/>
        </w:rPr>
        <w:t xml:space="preserve">Q: Will </w:t>
      </w:r>
      <w:r w:rsidRPr="00C910C6">
        <w:rPr>
          <w:rFonts w:cstheme="minorHAnsi"/>
          <w:sz w:val="24"/>
          <w:szCs w:val="24"/>
        </w:rPr>
        <w:t xml:space="preserve">Express post </w:t>
      </w:r>
      <w:r>
        <w:rPr>
          <w:rFonts w:cstheme="minorHAnsi"/>
          <w:sz w:val="24"/>
          <w:szCs w:val="24"/>
        </w:rPr>
        <w:t>be</w:t>
      </w:r>
      <w:r w:rsidRPr="00C910C6">
        <w:rPr>
          <w:rFonts w:cstheme="minorHAnsi"/>
          <w:sz w:val="24"/>
          <w:szCs w:val="24"/>
        </w:rPr>
        <w:t xml:space="preserve"> an option.</w:t>
      </w:r>
    </w:p>
    <w:p w14:paraId="09869D33" w14:textId="414A621B" w:rsidR="00C910C6" w:rsidRPr="00C910C6" w:rsidRDefault="00C910C6" w:rsidP="00C910C6">
      <w:pPr>
        <w:spacing w:line="240" w:lineRule="auto"/>
        <w:ind w:right="-472"/>
        <w:rPr>
          <w:rFonts w:cstheme="minorHAnsi"/>
          <w:sz w:val="24"/>
          <w:szCs w:val="24"/>
        </w:rPr>
      </w:pPr>
      <w:r>
        <w:rPr>
          <w:rFonts w:cstheme="minorHAnsi"/>
          <w:sz w:val="24"/>
          <w:szCs w:val="24"/>
        </w:rPr>
        <w:t xml:space="preserve">A: Yes. </w:t>
      </w:r>
    </w:p>
    <w:p w14:paraId="013D1A2D" w14:textId="77777777" w:rsidR="00C910C6" w:rsidRDefault="00C910C6" w:rsidP="001D7D8E">
      <w:pPr>
        <w:spacing w:line="240" w:lineRule="auto"/>
        <w:ind w:right="-472"/>
        <w:rPr>
          <w:rFonts w:cstheme="minorHAnsi"/>
          <w:sz w:val="24"/>
          <w:szCs w:val="24"/>
        </w:rPr>
      </w:pPr>
    </w:p>
    <w:p w14:paraId="19E0A2CE" w14:textId="77777777" w:rsidR="009A3DF5" w:rsidRDefault="009A3DF5" w:rsidP="001D7D8E">
      <w:pPr>
        <w:spacing w:line="240" w:lineRule="auto"/>
        <w:ind w:right="-472"/>
        <w:rPr>
          <w:rFonts w:cstheme="minorHAnsi"/>
          <w:sz w:val="24"/>
          <w:szCs w:val="24"/>
        </w:rPr>
      </w:pPr>
    </w:p>
    <w:p w14:paraId="1E669D6B" w14:textId="23AC08F7" w:rsidR="001D7D8E" w:rsidRPr="00C910C6" w:rsidRDefault="001D7D8E" w:rsidP="001D7D8E">
      <w:pPr>
        <w:spacing w:line="240" w:lineRule="auto"/>
        <w:ind w:right="-472"/>
        <w:rPr>
          <w:rFonts w:cstheme="minorHAnsi"/>
          <w:sz w:val="24"/>
          <w:szCs w:val="24"/>
        </w:rPr>
      </w:pPr>
      <w:r w:rsidRPr="00C910C6">
        <w:rPr>
          <w:rFonts w:cstheme="minorHAnsi"/>
          <w:sz w:val="24"/>
          <w:szCs w:val="24"/>
        </w:rPr>
        <w:lastRenderedPageBreak/>
        <w:t xml:space="preserve">Q: Will there be </w:t>
      </w:r>
      <w:proofErr w:type="spellStart"/>
      <w:r w:rsidRPr="00C910C6">
        <w:rPr>
          <w:rFonts w:cstheme="minorHAnsi"/>
          <w:sz w:val="24"/>
          <w:szCs w:val="24"/>
        </w:rPr>
        <w:t>tryon</w:t>
      </w:r>
      <w:proofErr w:type="spellEnd"/>
      <w:r w:rsidRPr="00C910C6">
        <w:rPr>
          <w:rFonts w:cstheme="minorHAnsi"/>
          <w:sz w:val="24"/>
          <w:szCs w:val="24"/>
        </w:rPr>
        <w:t xml:space="preserve"> boxes </w:t>
      </w:r>
      <w:r w:rsidR="007D581D" w:rsidRPr="00C910C6">
        <w:rPr>
          <w:rFonts w:cstheme="minorHAnsi"/>
          <w:sz w:val="24"/>
          <w:szCs w:val="24"/>
        </w:rPr>
        <w:t>this year</w:t>
      </w:r>
      <w:r w:rsidRPr="00C910C6">
        <w:rPr>
          <w:rFonts w:cstheme="minorHAnsi"/>
          <w:sz w:val="24"/>
          <w:szCs w:val="24"/>
        </w:rPr>
        <w:t>?</w:t>
      </w:r>
    </w:p>
    <w:p w14:paraId="61B1E138" w14:textId="762D97BF" w:rsidR="001D7D8E" w:rsidRPr="00C910C6" w:rsidRDefault="001D7D8E" w:rsidP="001D7D8E">
      <w:pPr>
        <w:spacing w:line="240" w:lineRule="auto"/>
        <w:ind w:right="-472"/>
        <w:rPr>
          <w:rFonts w:cstheme="minorHAnsi"/>
          <w:sz w:val="24"/>
          <w:szCs w:val="24"/>
        </w:rPr>
      </w:pPr>
      <w:r w:rsidRPr="00C910C6">
        <w:rPr>
          <w:rFonts w:cstheme="minorHAnsi"/>
          <w:sz w:val="24"/>
          <w:szCs w:val="24"/>
        </w:rPr>
        <w:t xml:space="preserve">A: No. </w:t>
      </w:r>
      <w:r w:rsidR="007D581D" w:rsidRPr="00C910C6">
        <w:rPr>
          <w:rFonts w:cstheme="minorHAnsi"/>
          <w:sz w:val="24"/>
          <w:szCs w:val="24"/>
        </w:rPr>
        <w:t xml:space="preserve">Due to </w:t>
      </w:r>
      <w:proofErr w:type="spellStart"/>
      <w:r w:rsidR="007D581D" w:rsidRPr="00C910C6">
        <w:rPr>
          <w:rFonts w:cstheme="minorHAnsi"/>
          <w:sz w:val="24"/>
          <w:szCs w:val="24"/>
        </w:rPr>
        <w:t>Covid</w:t>
      </w:r>
      <w:proofErr w:type="spellEnd"/>
      <w:r w:rsidR="007D581D" w:rsidRPr="00C910C6">
        <w:rPr>
          <w:rFonts w:cstheme="minorHAnsi"/>
          <w:sz w:val="24"/>
          <w:szCs w:val="24"/>
        </w:rPr>
        <w:t xml:space="preserve">, </w:t>
      </w:r>
      <w:proofErr w:type="spellStart"/>
      <w:r w:rsidR="007D581D" w:rsidRPr="00C910C6">
        <w:rPr>
          <w:rFonts w:cstheme="minorHAnsi"/>
          <w:sz w:val="24"/>
          <w:szCs w:val="24"/>
        </w:rPr>
        <w:t>tryon</w:t>
      </w:r>
      <w:proofErr w:type="spellEnd"/>
      <w:r w:rsidR="007D581D" w:rsidRPr="00C910C6">
        <w:rPr>
          <w:rFonts w:cstheme="minorHAnsi"/>
          <w:sz w:val="24"/>
          <w:szCs w:val="24"/>
        </w:rPr>
        <w:t xml:space="preserve"> boxes will no longer be available. The BJP and </w:t>
      </w:r>
      <w:proofErr w:type="spellStart"/>
      <w:r w:rsidR="007D581D" w:rsidRPr="00C910C6">
        <w:rPr>
          <w:rFonts w:cstheme="minorHAnsi"/>
          <w:sz w:val="24"/>
          <w:szCs w:val="24"/>
        </w:rPr>
        <w:t>Danz</w:t>
      </w:r>
      <w:proofErr w:type="spellEnd"/>
      <w:r w:rsidR="007D581D" w:rsidRPr="00C910C6">
        <w:rPr>
          <w:rFonts w:cstheme="minorHAnsi"/>
          <w:sz w:val="24"/>
          <w:szCs w:val="24"/>
        </w:rPr>
        <w:t xml:space="preserve"> Design</w:t>
      </w:r>
      <w:r w:rsidRPr="00C910C6">
        <w:rPr>
          <w:rFonts w:cstheme="minorHAnsi"/>
          <w:sz w:val="24"/>
          <w:szCs w:val="24"/>
        </w:rPr>
        <w:t xml:space="preserve"> sizing guide</w:t>
      </w:r>
      <w:r w:rsidR="007D581D" w:rsidRPr="00C910C6">
        <w:rPr>
          <w:rFonts w:cstheme="minorHAnsi"/>
          <w:sz w:val="24"/>
          <w:szCs w:val="24"/>
        </w:rPr>
        <w:t>s</w:t>
      </w:r>
      <w:r w:rsidRPr="00C910C6">
        <w:rPr>
          <w:rFonts w:cstheme="minorHAnsi"/>
          <w:sz w:val="24"/>
          <w:szCs w:val="24"/>
        </w:rPr>
        <w:t xml:space="preserve"> will help you find your perfect size.</w:t>
      </w:r>
      <w:r w:rsidR="00C910C6" w:rsidRPr="00C910C6">
        <w:rPr>
          <w:rFonts w:cstheme="minorHAnsi"/>
          <w:sz w:val="24"/>
          <w:szCs w:val="24"/>
        </w:rPr>
        <w:t xml:space="preserve"> Measuring yourself accurately is most important. </w:t>
      </w:r>
    </w:p>
    <w:p w14:paraId="347045C4" w14:textId="3191D93F" w:rsidR="00606758" w:rsidRPr="00C910C6" w:rsidRDefault="00606758">
      <w:pPr>
        <w:rPr>
          <w:rFonts w:cstheme="minorHAnsi"/>
          <w:sz w:val="24"/>
          <w:szCs w:val="24"/>
        </w:rPr>
      </w:pPr>
    </w:p>
    <w:p w14:paraId="22499FA9" w14:textId="19D26E15" w:rsidR="00C910C6" w:rsidRPr="00C910C6" w:rsidRDefault="00C910C6" w:rsidP="00C910C6">
      <w:pPr>
        <w:spacing w:line="240" w:lineRule="auto"/>
        <w:ind w:right="-472"/>
        <w:rPr>
          <w:rFonts w:cstheme="minorHAnsi"/>
          <w:sz w:val="24"/>
          <w:szCs w:val="24"/>
        </w:rPr>
      </w:pPr>
      <w:r w:rsidRPr="00C910C6">
        <w:rPr>
          <w:rFonts w:cstheme="minorHAnsi"/>
          <w:sz w:val="24"/>
          <w:szCs w:val="24"/>
        </w:rPr>
        <w:t xml:space="preserve">Q: </w:t>
      </w:r>
      <w:r>
        <w:rPr>
          <w:rFonts w:cstheme="minorHAnsi"/>
          <w:sz w:val="24"/>
          <w:szCs w:val="24"/>
        </w:rPr>
        <w:t>Can I exchange performance wear if it doesn’t fit or I don’t like it</w:t>
      </w:r>
      <w:r w:rsidRPr="00C910C6">
        <w:rPr>
          <w:rFonts w:cstheme="minorHAnsi"/>
          <w:sz w:val="24"/>
          <w:szCs w:val="24"/>
        </w:rPr>
        <w:t>?</w:t>
      </w:r>
    </w:p>
    <w:p w14:paraId="7D7EEB0F" w14:textId="23832D4E" w:rsidR="00C910C6" w:rsidRDefault="00C910C6" w:rsidP="00C910C6">
      <w:pPr>
        <w:spacing w:line="240" w:lineRule="auto"/>
        <w:ind w:right="-472"/>
        <w:rPr>
          <w:rFonts w:cstheme="minorHAnsi"/>
          <w:sz w:val="24"/>
          <w:szCs w:val="24"/>
        </w:rPr>
      </w:pPr>
      <w:r w:rsidRPr="00C910C6">
        <w:rPr>
          <w:rFonts w:cstheme="minorHAnsi"/>
          <w:sz w:val="24"/>
          <w:szCs w:val="24"/>
        </w:rPr>
        <w:t xml:space="preserve">A: </w:t>
      </w:r>
      <w:r>
        <w:rPr>
          <w:rFonts w:cstheme="minorHAnsi"/>
          <w:sz w:val="24"/>
          <w:szCs w:val="24"/>
        </w:rPr>
        <w:t>Yes</w:t>
      </w:r>
      <w:r w:rsidRPr="00C910C6">
        <w:rPr>
          <w:rFonts w:cstheme="minorHAnsi"/>
          <w:sz w:val="24"/>
          <w:szCs w:val="24"/>
        </w:rPr>
        <w:t>.</w:t>
      </w:r>
      <w:r>
        <w:rPr>
          <w:rFonts w:cstheme="minorHAnsi"/>
          <w:sz w:val="24"/>
          <w:szCs w:val="24"/>
        </w:rPr>
        <w:t xml:space="preserve"> If you buy the wrong size or change your mind you can exchange your online </w:t>
      </w:r>
      <w:r w:rsidR="00076414">
        <w:rPr>
          <w:rFonts w:cstheme="minorHAnsi"/>
          <w:sz w:val="24"/>
          <w:szCs w:val="24"/>
        </w:rPr>
        <w:t>buy</w:t>
      </w:r>
      <w:r>
        <w:rPr>
          <w:rFonts w:cstheme="minorHAnsi"/>
          <w:sz w:val="24"/>
          <w:szCs w:val="24"/>
        </w:rPr>
        <w:t xml:space="preserve">. However, there are strict conditions so please read the terms and conditions carefully. </w:t>
      </w:r>
    </w:p>
    <w:p w14:paraId="7A6DC93F" w14:textId="60CE73C4" w:rsidR="0066109B" w:rsidRDefault="0066109B" w:rsidP="00C910C6">
      <w:pPr>
        <w:spacing w:line="240" w:lineRule="auto"/>
        <w:ind w:right="-472"/>
        <w:rPr>
          <w:rFonts w:cstheme="minorHAnsi"/>
          <w:sz w:val="24"/>
          <w:szCs w:val="24"/>
        </w:rPr>
      </w:pPr>
    </w:p>
    <w:p w14:paraId="3E2DB735" w14:textId="77777777" w:rsidR="00504E07" w:rsidRDefault="00504E07" w:rsidP="00504E07">
      <w:r>
        <w:t xml:space="preserve">Q.  What are the </w:t>
      </w:r>
      <w:proofErr w:type="spellStart"/>
      <w:r>
        <w:t>BjP</w:t>
      </w:r>
      <w:proofErr w:type="spellEnd"/>
      <w:r>
        <w:t xml:space="preserve"> Rules for Champion Girl / Lady competitions?</w:t>
      </w:r>
    </w:p>
    <w:p w14:paraId="7ADA2E90" w14:textId="77777777" w:rsidR="00504E07" w:rsidRDefault="00504E07" w:rsidP="00504E07">
      <w:r>
        <w:t>A.  In individual competitions, Juniors, Seniors and Ladies may wear either:</w:t>
      </w:r>
    </w:p>
    <w:p w14:paraId="1F394100" w14:textId="4BA3F0A8" w:rsidR="00504E07" w:rsidRDefault="00504E07" w:rsidP="00C9492A">
      <w:pPr>
        <w:pStyle w:val="ListParagraph"/>
        <w:numPr>
          <w:ilvl w:val="0"/>
          <w:numId w:val="10"/>
        </w:numPr>
      </w:pPr>
      <w:r>
        <w:t xml:space="preserve">Performance wear leggings and Top – new performance wear to be purchased via the </w:t>
      </w:r>
      <w:proofErr w:type="spellStart"/>
      <w:r>
        <w:t>BjP</w:t>
      </w:r>
      <w:proofErr w:type="spellEnd"/>
      <w:r>
        <w:t xml:space="preserve"> website ‘</w:t>
      </w:r>
      <w:proofErr w:type="spellStart"/>
      <w:r>
        <w:t>Physie</w:t>
      </w:r>
      <w:proofErr w:type="spellEnd"/>
      <w:r>
        <w:t xml:space="preserve"> Shop’  </w:t>
      </w:r>
    </w:p>
    <w:p w14:paraId="727F6C0C" w14:textId="7F9130C7" w:rsidR="00504E07" w:rsidRDefault="00504E07" w:rsidP="00C9492A">
      <w:pPr>
        <w:pStyle w:val="ListParagraph"/>
        <w:numPr>
          <w:ilvl w:val="0"/>
          <w:numId w:val="10"/>
        </w:numPr>
      </w:pPr>
      <w:r>
        <w:t xml:space="preserve">Leotard supplied by </w:t>
      </w:r>
      <w:proofErr w:type="spellStart"/>
      <w:r>
        <w:t>Danz</w:t>
      </w:r>
      <w:proofErr w:type="spellEnd"/>
      <w:r>
        <w:t xml:space="preserve"> Design with performance wear leggings over the top or </w:t>
      </w:r>
      <w:proofErr w:type="spellStart"/>
      <w:r>
        <w:t>BjP</w:t>
      </w:r>
      <w:proofErr w:type="spellEnd"/>
      <w:r>
        <w:t xml:space="preserve"> team leotards or team outfits.</w:t>
      </w:r>
    </w:p>
    <w:p w14:paraId="1D60FA67" w14:textId="58AE8225" w:rsidR="00504E07" w:rsidRDefault="00504E07" w:rsidP="00C9492A">
      <w:pPr>
        <w:pStyle w:val="ListParagraph"/>
        <w:numPr>
          <w:ilvl w:val="0"/>
          <w:numId w:val="10"/>
        </w:numPr>
      </w:pPr>
      <w:r>
        <w:t xml:space="preserve">Single leotard supplied by </w:t>
      </w:r>
      <w:proofErr w:type="spellStart"/>
      <w:r>
        <w:t>Danz</w:t>
      </w:r>
      <w:proofErr w:type="spellEnd"/>
      <w:r>
        <w:t xml:space="preserve"> Design with bare legs or with light tan colour tights/stockings.</w:t>
      </w:r>
    </w:p>
    <w:p w14:paraId="2C730694" w14:textId="1ED3987F" w:rsidR="00504E07" w:rsidRDefault="00504E07" w:rsidP="00C9492A">
      <w:pPr>
        <w:pStyle w:val="ListParagraph"/>
        <w:numPr>
          <w:ilvl w:val="0"/>
          <w:numId w:val="10"/>
        </w:numPr>
      </w:pPr>
      <w:r>
        <w:t>BJP supplier styles from any previous year may be worn by any age.</w:t>
      </w:r>
    </w:p>
    <w:p w14:paraId="748D2935" w14:textId="2A398842" w:rsidR="00E33538" w:rsidRDefault="00E33538" w:rsidP="00C9492A">
      <w:pPr>
        <w:pStyle w:val="ListParagraph"/>
        <w:numPr>
          <w:ilvl w:val="0"/>
          <w:numId w:val="10"/>
        </w:numPr>
      </w:pPr>
      <w:r>
        <w:t xml:space="preserve">Any necessary sizing alterations to Performance Wear must not change the </w:t>
      </w:r>
      <w:r w:rsidR="00162A78">
        <w:t>style or design of the garment.</w:t>
      </w:r>
    </w:p>
    <w:p w14:paraId="53D02857" w14:textId="3B7599BF" w:rsidR="00504E07" w:rsidRDefault="00504E07" w:rsidP="00C9492A">
      <w:pPr>
        <w:pStyle w:val="ListParagraph"/>
        <w:numPr>
          <w:ilvl w:val="0"/>
          <w:numId w:val="10"/>
        </w:numPr>
      </w:pPr>
      <w:r>
        <w:t>Under garments of any type must not be visible unless performance wear crop top.</w:t>
      </w:r>
    </w:p>
    <w:p w14:paraId="73A883DE" w14:textId="77777777" w:rsidR="00504E07" w:rsidRDefault="00504E07" w:rsidP="00504E07">
      <w:r>
        <w:t xml:space="preserve">(copying of </w:t>
      </w:r>
      <w:proofErr w:type="spellStart"/>
      <w:r>
        <w:t>BjP</w:t>
      </w:r>
      <w:proofErr w:type="spellEnd"/>
      <w:r>
        <w:t xml:space="preserve"> performance wear or leotards and/or </w:t>
      </w:r>
      <w:proofErr w:type="spellStart"/>
      <w:r>
        <w:t>BjP</w:t>
      </w:r>
      <w:proofErr w:type="spellEnd"/>
      <w:r>
        <w:t xml:space="preserve"> Logo infringes BJP patent and risks disqualification)</w:t>
      </w:r>
    </w:p>
    <w:p w14:paraId="090CA865" w14:textId="77777777" w:rsidR="00C910C6" w:rsidRPr="00C910C6" w:rsidRDefault="00C910C6" w:rsidP="00C910C6">
      <w:pPr>
        <w:spacing w:line="240" w:lineRule="auto"/>
        <w:ind w:right="-472"/>
        <w:rPr>
          <w:rFonts w:cstheme="minorHAnsi"/>
          <w:sz w:val="24"/>
          <w:szCs w:val="24"/>
        </w:rPr>
      </w:pPr>
    </w:p>
    <w:p w14:paraId="3BAF07F4" w14:textId="233885AF" w:rsidR="00C910C6" w:rsidRPr="00C910C6" w:rsidRDefault="00C910C6" w:rsidP="00C910C6">
      <w:pPr>
        <w:spacing w:line="240" w:lineRule="auto"/>
        <w:ind w:right="-472"/>
        <w:rPr>
          <w:rFonts w:cstheme="minorHAnsi"/>
          <w:sz w:val="24"/>
          <w:szCs w:val="24"/>
        </w:rPr>
      </w:pPr>
      <w:r w:rsidRPr="00C910C6">
        <w:rPr>
          <w:rFonts w:cstheme="minorHAnsi"/>
          <w:sz w:val="24"/>
          <w:szCs w:val="24"/>
        </w:rPr>
        <w:t>Q: Where do the profits from performance wear sales go?</w:t>
      </w:r>
    </w:p>
    <w:p w14:paraId="44D0F135" w14:textId="73CAF19D" w:rsidR="00C910C6" w:rsidRDefault="00C910C6" w:rsidP="00C910C6">
      <w:pPr>
        <w:rPr>
          <w:sz w:val="24"/>
          <w:szCs w:val="24"/>
        </w:rPr>
      </w:pPr>
      <w:r w:rsidRPr="00C910C6">
        <w:rPr>
          <w:rFonts w:cstheme="minorHAnsi"/>
          <w:sz w:val="24"/>
          <w:szCs w:val="24"/>
        </w:rPr>
        <w:t>A: Because we are a non-profit organisation, by law any money we make will always be reinvested in</w:t>
      </w:r>
      <w:r>
        <w:rPr>
          <w:sz w:val="24"/>
          <w:szCs w:val="24"/>
        </w:rPr>
        <w:t xml:space="preserve"> the sport for the benefit of the members. Our entire purpose will always be to grow and improve </w:t>
      </w:r>
      <w:proofErr w:type="spellStart"/>
      <w:r>
        <w:rPr>
          <w:sz w:val="24"/>
          <w:szCs w:val="24"/>
        </w:rPr>
        <w:t>Physie</w:t>
      </w:r>
      <w:proofErr w:type="spellEnd"/>
      <w:r>
        <w:rPr>
          <w:sz w:val="24"/>
          <w:szCs w:val="24"/>
        </w:rPr>
        <w:t xml:space="preserve"> in Australia and to secure the future of the sport for </w:t>
      </w:r>
      <w:r w:rsidR="009A3DF5">
        <w:rPr>
          <w:sz w:val="24"/>
          <w:szCs w:val="24"/>
        </w:rPr>
        <w:t xml:space="preserve">future generations. </w:t>
      </w:r>
    </w:p>
    <w:p w14:paraId="1EC268BB" w14:textId="77777777" w:rsidR="00C910C6" w:rsidRDefault="00C910C6" w:rsidP="00C910C6">
      <w:pPr>
        <w:rPr>
          <w:sz w:val="24"/>
          <w:szCs w:val="24"/>
        </w:rPr>
      </w:pPr>
    </w:p>
    <w:p w14:paraId="52EE9076" w14:textId="77777777" w:rsidR="00C07F33" w:rsidRDefault="00C07F33"/>
    <w:sectPr w:rsidR="00C07F33" w:rsidSect="00676829">
      <w:pgSz w:w="11906" w:h="16838"/>
      <w:pgMar w:top="1134" w:right="1134" w:bottom="851" w:left="1134"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7224"/>
    <w:multiLevelType w:val="hybridMultilevel"/>
    <w:tmpl w:val="B9E4FA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341DA0"/>
    <w:multiLevelType w:val="hybridMultilevel"/>
    <w:tmpl w:val="74C4FA9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751106"/>
    <w:multiLevelType w:val="hybridMultilevel"/>
    <w:tmpl w:val="B3403F2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3" w15:restartNumberingAfterBreak="0">
    <w:nsid w:val="0CE435AF"/>
    <w:multiLevelType w:val="hybridMultilevel"/>
    <w:tmpl w:val="76D4385A"/>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9AF177F"/>
    <w:multiLevelType w:val="hybridMultilevel"/>
    <w:tmpl w:val="1210306C"/>
    <w:lvl w:ilvl="0" w:tplc="7898D3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8F47E2"/>
    <w:multiLevelType w:val="hybridMultilevel"/>
    <w:tmpl w:val="F05CB846"/>
    <w:lvl w:ilvl="0" w:tplc="7898D37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EE2743"/>
    <w:multiLevelType w:val="hybridMultilevel"/>
    <w:tmpl w:val="BF3881AE"/>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531779"/>
    <w:multiLevelType w:val="hybridMultilevel"/>
    <w:tmpl w:val="1F428B06"/>
    <w:lvl w:ilvl="0" w:tplc="7898D3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4B0AA8"/>
    <w:multiLevelType w:val="hybridMultilevel"/>
    <w:tmpl w:val="FCA62AB0"/>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
  </w:num>
  <w:num w:numId="5">
    <w:abstractNumId w:val="3"/>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58"/>
    <w:rsid w:val="00007970"/>
    <w:rsid w:val="00011487"/>
    <w:rsid w:val="000660A0"/>
    <w:rsid w:val="00076414"/>
    <w:rsid w:val="000D60DD"/>
    <w:rsid w:val="00162A78"/>
    <w:rsid w:val="001D7D8E"/>
    <w:rsid w:val="002F52DF"/>
    <w:rsid w:val="003F6C17"/>
    <w:rsid w:val="0042725B"/>
    <w:rsid w:val="004B2B3E"/>
    <w:rsid w:val="00504E07"/>
    <w:rsid w:val="00563018"/>
    <w:rsid w:val="005C667C"/>
    <w:rsid w:val="00606758"/>
    <w:rsid w:val="00632B09"/>
    <w:rsid w:val="0066109B"/>
    <w:rsid w:val="00676829"/>
    <w:rsid w:val="007002B0"/>
    <w:rsid w:val="00755DD4"/>
    <w:rsid w:val="00773322"/>
    <w:rsid w:val="007D581D"/>
    <w:rsid w:val="008263DC"/>
    <w:rsid w:val="00841E14"/>
    <w:rsid w:val="00895D15"/>
    <w:rsid w:val="008E0132"/>
    <w:rsid w:val="0092774A"/>
    <w:rsid w:val="0097313D"/>
    <w:rsid w:val="009A3DF5"/>
    <w:rsid w:val="009D33CE"/>
    <w:rsid w:val="009D4AB7"/>
    <w:rsid w:val="009F39BF"/>
    <w:rsid w:val="009F5B05"/>
    <w:rsid w:val="00AE0A1C"/>
    <w:rsid w:val="00BC6DDC"/>
    <w:rsid w:val="00BE24DA"/>
    <w:rsid w:val="00C07F33"/>
    <w:rsid w:val="00C910C6"/>
    <w:rsid w:val="00C9492A"/>
    <w:rsid w:val="00CE5A5D"/>
    <w:rsid w:val="00DC003D"/>
    <w:rsid w:val="00E17808"/>
    <w:rsid w:val="00E33538"/>
    <w:rsid w:val="00E637F4"/>
    <w:rsid w:val="00EF580C"/>
    <w:rsid w:val="00F3451E"/>
    <w:rsid w:val="00F37A2B"/>
    <w:rsid w:val="00FF0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9829"/>
  <w15:chartTrackingRefBased/>
  <w15:docId w15:val="{8CD5615B-0E5D-4C19-8CD5-B5221914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8E"/>
    <w:pPr>
      <w:spacing w:after="160" w:line="256" w:lineRule="auto"/>
      <w:ind w:left="720"/>
      <w:contextualSpacing/>
    </w:pPr>
  </w:style>
  <w:style w:type="table" w:styleId="TableGrid">
    <w:name w:val="Table Grid"/>
    <w:basedOn w:val="TableNormal"/>
    <w:uiPriority w:val="39"/>
    <w:rsid w:val="007D58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7515-8E34-3C4E-B0B3-A9EC14B0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BJP Physical Culture</dc:creator>
  <cp:keywords/>
  <dc:description/>
  <cp:lastModifiedBy>Kim Annesley</cp:lastModifiedBy>
  <cp:revision>3</cp:revision>
  <cp:lastPrinted>2022-03-10T03:19:00Z</cp:lastPrinted>
  <dcterms:created xsi:type="dcterms:W3CDTF">2022-03-14T02:20:00Z</dcterms:created>
  <dcterms:modified xsi:type="dcterms:W3CDTF">2022-03-14T02:21:00Z</dcterms:modified>
</cp:coreProperties>
</file>